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163" w:rsidRDefault="00953163">
      <w:pPr>
        <w:pStyle w:val="ConsPlusTitlePage"/>
      </w:pPr>
      <w:r>
        <w:t xml:space="preserve">Документ предоставлен </w:t>
      </w:r>
      <w:hyperlink r:id="rId5" w:history="1">
        <w:r>
          <w:rPr>
            <w:color w:val="0000FF"/>
          </w:rPr>
          <w:t>КонсультантПлюс</w:t>
        </w:r>
      </w:hyperlink>
      <w:r>
        <w:br/>
      </w:r>
    </w:p>
    <w:p w:rsidR="00953163" w:rsidRDefault="00953163">
      <w:pPr>
        <w:pStyle w:val="ConsPlusNormal"/>
        <w:jc w:val="both"/>
        <w:outlineLvl w:val="0"/>
      </w:pPr>
    </w:p>
    <w:p w:rsidR="00953163" w:rsidRDefault="00953163">
      <w:pPr>
        <w:pStyle w:val="ConsPlusNormal"/>
        <w:outlineLvl w:val="0"/>
      </w:pPr>
      <w:r>
        <w:t>Зарегистрировано в Администрации Губернатора Калужской обл. 24 декабря 2019 г. N 9309</w:t>
      </w:r>
    </w:p>
    <w:p w:rsidR="00953163" w:rsidRDefault="00953163">
      <w:pPr>
        <w:pStyle w:val="ConsPlusNormal"/>
        <w:pBdr>
          <w:top w:val="single" w:sz="6" w:space="0" w:color="auto"/>
        </w:pBdr>
        <w:spacing w:before="100" w:after="100"/>
        <w:jc w:val="both"/>
        <w:rPr>
          <w:sz w:val="2"/>
          <w:szCs w:val="2"/>
        </w:rPr>
      </w:pPr>
    </w:p>
    <w:p w:rsidR="00953163" w:rsidRDefault="00953163">
      <w:pPr>
        <w:pStyle w:val="ConsPlusNormal"/>
        <w:jc w:val="both"/>
      </w:pPr>
    </w:p>
    <w:p w:rsidR="00953163" w:rsidRDefault="00953163">
      <w:pPr>
        <w:pStyle w:val="ConsPlusTitle"/>
        <w:jc w:val="center"/>
      </w:pPr>
      <w:r>
        <w:t>КАЛУЖСКАЯ ОБЛАСТЬ</w:t>
      </w:r>
    </w:p>
    <w:p w:rsidR="00953163" w:rsidRDefault="00953163">
      <w:pPr>
        <w:pStyle w:val="ConsPlusTitle"/>
        <w:jc w:val="center"/>
      </w:pPr>
      <w:r>
        <w:t>УПРАВЛЕНИЕ АДМИНИСТРАТИВНО-ТЕХНИЧЕСКОГО КОНТРОЛЯ</w:t>
      </w:r>
    </w:p>
    <w:p w:rsidR="00953163" w:rsidRDefault="00953163">
      <w:pPr>
        <w:pStyle w:val="ConsPlusTitle"/>
        <w:jc w:val="both"/>
      </w:pPr>
    </w:p>
    <w:p w:rsidR="00953163" w:rsidRDefault="00953163">
      <w:pPr>
        <w:pStyle w:val="ConsPlusTitle"/>
        <w:jc w:val="center"/>
      </w:pPr>
      <w:r>
        <w:t>ПРИКАЗ</w:t>
      </w:r>
    </w:p>
    <w:p w:rsidR="00953163" w:rsidRDefault="00953163">
      <w:pPr>
        <w:pStyle w:val="ConsPlusTitle"/>
        <w:jc w:val="center"/>
      </w:pPr>
      <w:r>
        <w:t>от 10 декабря 2019 г. N 107-19</w:t>
      </w:r>
    </w:p>
    <w:p w:rsidR="00953163" w:rsidRDefault="00953163">
      <w:pPr>
        <w:pStyle w:val="ConsPlusTitle"/>
        <w:jc w:val="both"/>
      </w:pPr>
    </w:p>
    <w:p w:rsidR="00953163" w:rsidRDefault="00953163">
      <w:pPr>
        <w:pStyle w:val="ConsPlusTitle"/>
        <w:jc w:val="center"/>
      </w:pPr>
      <w:r>
        <w:t>О ВНЕСЕНИИ ИЗМЕНЕНИЙ В ПРИКАЗ УПРАВЛЕНИЯ</w:t>
      </w:r>
    </w:p>
    <w:p w:rsidR="00953163" w:rsidRDefault="00953163">
      <w:pPr>
        <w:pStyle w:val="ConsPlusTitle"/>
        <w:jc w:val="center"/>
      </w:pPr>
      <w:r>
        <w:t>АДМИНИСТРАТИВНО-ТЕХ</w:t>
      </w:r>
      <w:bookmarkStart w:id="0" w:name="_GoBack"/>
      <w:bookmarkEnd w:id="0"/>
      <w:r>
        <w:t>НИЧЕСКОГО КОНТРОЛЯ КАЛУЖСКОЙ ОБЛАСТИ</w:t>
      </w:r>
    </w:p>
    <w:p w:rsidR="00953163" w:rsidRDefault="00953163">
      <w:pPr>
        <w:pStyle w:val="ConsPlusTitle"/>
        <w:jc w:val="center"/>
      </w:pPr>
      <w:r>
        <w:t xml:space="preserve">ОТ 28.06.2017 N 38-17 "ОБ УТВЕРЖДЕНИИ </w:t>
      </w:r>
      <w:proofErr w:type="gramStart"/>
      <w:r>
        <w:t>АДМИНИСТРАТИВНОГО</w:t>
      </w:r>
      <w:proofErr w:type="gramEnd"/>
    </w:p>
    <w:p w:rsidR="00953163" w:rsidRDefault="00953163">
      <w:pPr>
        <w:pStyle w:val="ConsPlusTitle"/>
        <w:jc w:val="center"/>
      </w:pPr>
      <w:r>
        <w:t>РЕГЛАМЕНТА ПРЕДОСТАВЛЕНИЯ ГОСУДАРСТВЕННОЙ УСЛУГИ "ВЫДАЧА</w:t>
      </w:r>
    </w:p>
    <w:p w:rsidR="00953163" w:rsidRDefault="00953163">
      <w:pPr>
        <w:pStyle w:val="ConsPlusTitle"/>
        <w:jc w:val="center"/>
      </w:pPr>
      <w:r>
        <w:t>(ПЕРЕОФОРМЛЕНИЕ) РАЗРЕШЕНИЙ НА ОСУЩЕСТВЛЕНИЕ ДЕЯТЕЛЬНОСТИ</w:t>
      </w:r>
    </w:p>
    <w:p w:rsidR="00953163" w:rsidRDefault="00953163">
      <w:pPr>
        <w:pStyle w:val="ConsPlusTitle"/>
        <w:jc w:val="center"/>
      </w:pPr>
      <w:r>
        <w:t>ПО ПЕРЕВОЗКЕ ПАССАЖИРОВ И БАГАЖА ЛЕГКОВЫМ ТАКСИ</w:t>
      </w:r>
    </w:p>
    <w:p w:rsidR="00953163" w:rsidRDefault="00953163">
      <w:pPr>
        <w:pStyle w:val="ConsPlusTitle"/>
        <w:jc w:val="center"/>
      </w:pPr>
      <w:r>
        <w:t>НА ТЕРРИТОРИИ КАЛУЖСКОЙ ОБЛАСТИ"</w:t>
      </w:r>
    </w:p>
    <w:p w:rsidR="00953163" w:rsidRDefault="00953163">
      <w:pPr>
        <w:pStyle w:val="ConsPlusNormal"/>
        <w:jc w:val="both"/>
      </w:pPr>
    </w:p>
    <w:p w:rsidR="00953163" w:rsidRDefault="00953163">
      <w:pPr>
        <w:pStyle w:val="ConsPlusNormal"/>
        <w:ind w:firstLine="540"/>
        <w:jc w:val="both"/>
      </w:pPr>
      <w:proofErr w:type="gramStart"/>
      <w:r>
        <w:t xml:space="preserve">В соответствии с </w:t>
      </w:r>
      <w:hyperlink r:id="rId6" w:history="1">
        <w:r>
          <w:rPr>
            <w:color w:val="0000FF"/>
          </w:rPr>
          <w:t>Законом</w:t>
        </w:r>
      </w:hyperlink>
      <w:r>
        <w:t xml:space="preserve"> Калужской области "О нормативных правовых актах органов государственной власти Калужской области", </w:t>
      </w:r>
      <w:hyperlink r:id="rId7" w:history="1">
        <w:r>
          <w:rPr>
            <w:color w:val="0000FF"/>
          </w:rPr>
          <w:t>постановлением</w:t>
        </w:r>
      </w:hyperlink>
      <w:r>
        <w:t xml:space="preserve"> Правительства Калужской области от 10.10.2011 N 552 "О разработке и утверждении административных регламентов предоставления государственных услуг" (в ред. постановлений Правительства Калужской области от 21.05.2012 N 253, от 13.07.2012 N 354, от 15.02.2013 N 69, от 21.05.2014 N 308, от 14.09.2015 N 522, от 28.12.2016</w:t>
      </w:r>
      <w:proofErr w:type="gramEnd"/>
      <w:r>
        <w:t xml:space="preserve"> </w:t>
      </w:r>
      <w:proofErr w:type="gramStart"/>
      <w:r>
        <w:t xml:space="preserve">N 707, от 23.11.2018 N 720), </w:t>
      </w:r>
      <w:hyperlink r:id="rId8" w:history="1">
        <w:r>
          <w:rPr>
            <w:color w:val="0000FF"/>
          </w:rPr>
          <w:t>постановлением</w:t>
        </w:r>
      </w:hyperlink>
      <w:r>
        <w:t xml:space="preserve"> Правительства Калужской области от 12.08.2011 N 443 "Об утверждении формы разрешения на осуществление деятельности по перевозке пассажиров и багажа легковым такси, срока его действия, порядка подачи заявления, порядка выдачи и переоформления разрешений на осуществление деятельности по перевозке пассажиров и багажа легковым такси, порядка определения платы за выдачу разрешения на осуществление деятельности по перевозке</w:t>
      </w:r>
      <w:proofErr w:type="gramEnd"/>
      <w:r>
        <w:t xml:space="preserve"> пассажиров и багажа легковым такси, дубликата разрешения на осуществление деятельности по перевозке пассажиров и багажа легковым такси и порядка ведения </w:t>
      </w:r>
      <w:proofErr w:type="gramStart"/>
      <w:r>
        <w:t>реестра</w:t>
      </w:r>
      <w:proofErr w:type="gramEnd"/>
      <w:r>
        <w:t xml:space="preserve"> выданных разрешений на осуществление деятельности по перевозке пассажиров и багажа легковым такси" (в ред. постановлений Правительства Калужской области от 20.12.2011 N 679, от 25.06.2012 N 313, от 25.09.2012 N 481, от 29.04.2013 N 228, от 01.08.2013 N 390, от </w:t>
      </w:r>
      <w:proofErr w:type="gramStart"/>
      <w:r>
        <w:t>27.12.2013 N 737, от 09.02.2015 N 78, от 12.02.2016 N 92, от 09.09.2016 N 488, от 27.12.2016 N 695)</w:t>
      </w:r>
      <w:proofErr w:type="gramEnd"/>
    </w:p>
    <w:p w:rsidR="00953163" w:rsidRDefault="00953163">
      <w:pPr>
        <w:pStyle w:val="ConsPlusNormal"/>
        <w:spacing w:before="220"/>
        <w:ind w:firstLine="540"/>
        <w:jc w:val="both"/>
      </w:pPr>
      <w:r>
        <w:t>ПРИКАЗЫВАЮ:</w:t>
      </w:r>
    </w:p>
    <w:p w:rsidR="00953163" w:rsidRDefault="00953163">
      <w:pPr>
        <w:pStyle w:val="ConsPlusNormal"/>
        <w:jc w:val="both"/>
      </w:pPr>
    </w:p>
    <w:p w:rsidR="00953163" w:rsidRDefault="00953163">
      <w:pPr>
        <w:pStyle w:val="ConsPlusNormal"/>
        <w:ind w:firstLine="540"/>
        <w:jc w:val="both"/>
      </w:pPr>
      <w:r>
        <w:t xml:space="preserve">1. Внести в </w:t>
      </w:r>
      <w:hyperlink r:id="rId9" w:history="1">
        <w:r>
          <w:rPr>
            <w:color w:val="0000FF"/>
          </w:rPr>
          <w:t>приказ</w:t>
        </w:r>
      </w:hyperlink>
      <w:r>
        <w:t xml:space="preserve"> управления административно-технического контроля Калужской области от 28.06.2017 N 38-17 "Об утверждении административного регламента предоставления государственной услуги "Выдача (переоформление) разрешений на осуществление деятельности по перевозке пассажиров и багажа легковым такси на территории Калужской области" (далее - приказ), изложив </w:t>
      </w:r>
      <w:hyperlink r:id="rId10" w:history="1">
        <w:r>
          <w:rPr>
            <w:color w:val="0000FF"/>
          </w:rPr>
          <w:t>приложение</w:t>
        </w:r>
      </w:hyperlink>
      <w:r>
        <w:t xml:space="preserve"> к приказу в </w:t>
      </w:r>
      <w:hyperlink w:anchor="P37" w:history="1">
        <w:r>
          <w:rPr>
            <w:color w:val="0000FF"/>
          </w:rPr>
          <w:t>новой редакции</w:t>
        </w:r>
      </w:hyperlink>
      <w:r>
        <w:t xml:space="preserve"> (прилагается).</w:t>
      </w:r>
    </w:p>
    <w:p w:rsidR="00953163" w:rsidRDefault="00953163">
      <w:pPr>
        <w:pStyle w:val="ConsPlusNormal"/>
        <w:spacing w:before="220"/>
        <w:ind w:firstLine="540"/>
        <w:jc w:val="both"/>
      </w:pPr>
      <w:r>
        <w:t>2. Настоящий Приказ вступает в силу по истечении десяти дней со дня официального опубликования.</w:t>
      </w:r>
    </w:p>
    <w:p w:rsidR="00953163" w:rsidRDefault="00953163">
      <w:pPr>
        <w:pStyle w:val="ConsPlusNormal"/>
        <w:jc w:val="both"/>
      </w:pPr>
    </w:p>
    <w:p w:rsidR="00953163" w:rsidRDefault="00953163">
      <w:pPr>
        <w:pStyle w:val="ConsPlusNormal"/>
        <w:jc w:val="right"/>
      </w:pPr>
      <w:r>
        <w:t>И.о. начальника управления</w:t>
      </w:r>
    </w:p>
    <w:p w:rsidR="00953163" w:rsidRDefault="00953163">
      <w:pPr>
        <w:pStyle w:val="ConsPlusNormal"/>
        <w:jc w:val="right"/>
      </w:pPr>
      <w:r>
        <w:t>Г.И.Харитонов</w:t>
      </w:r>
    </w:p>
    <w:p w:rsidR="00953163" w:rsidRDefault="00953163">
      <w:pPr>
        <w:pStyle w:val="ConsPlusNormal"/>
        <w:jc w:val="both"/>
      </w:pPr>
    </w:p>
    <w:p w:rsidR="00953163" w:rsidRDefault="00953163">
      <w:pPr>
        <w:pStyle w:val="ConsPlusNormal"/>
        <w:jc w:val="both"/>
      </w:pPr>
    </w:p>
    <w:p w:rsidR="00953163" w:rsidRDefault="00953163">
      <w:pPr>
        <w:pStyle w:val="ConsPlusNormal"/>
        <w:jc w:val="both"/>
      </w:pPr>
    </w:p>
    <w:p w:rsidR="00953163" w:rsidRDefault="00953163">
      <w:pPr>
        <w:pStyle w:val="ConsPlusNormal"/>
        <w:jc w:val="both"/>
      </w:pPr>
    </w:p>
    <w:p w:rsidR="00953163" w:rsidRDefault="00953163">
      <w:pPr>
        <w:pStyle w:val="ConsPlusNormal"/>
        <w:jc w:val="both"/>
      </w:pPr>
    </w:p>
    <w:p w:rsidR="00953163" w:rsidRDefault="00953163">
      <w:pPr>
        <w:pStyle w:val="ConsPlusNormal"/>
        <w:jc w:val="right"/>
        <w:outlineLvl w:val="0"/>
      </w:pPr>
      <w:r>
        <w:t>Приложение</w:t>
      </w:r>
    </w:p>
    <w:p w:rsidR="00953163" w:rsidRDefault="00953163">
      <w:pPr>
        <w:pStyle w:val="ConsPlusNormal"/>
        <w:jc w:val="right"/>
      </w:pPr>
      <w:r>
        <w:t>к Приказу</w:t>
      </w:r>
    </w:p>
    <w:p w:rsidR="00953163" w:rsidRDefault="00953163">
      <w:pPr>
        <w:pStyle w:val="ConsPlusNormal"/>
        <w:jc w:val="right"/>
      </w:pPr>
      <w:r>
        <w:t>управления административно-технического контроля</w:t>
      </w:r>
    </w:p>
    <w:p w:rsidR="00953163" w:rsidRDefault="00953163">
      <w:pPr>
        <w:pStyle w:val="ConsPlusNormal"/>
        <w:jc w:val="right"/>
      </w:pPr>
      <w:r>
        <w:t>Калужской области</w:t>
      </w:r>
    </w:p>
    <w:p w:rsidR="00953163" w:rsidRDefault="00953163">
      <w:pPr>
        <w:pStyle w:val="ConsPlusNormal"/>
        <w:jc w:val="right"/>
      </w:pPr>
      <w:r>
        <w:t>от 10 декабря 2019 г. N 107-19</w:t>
      </w:r>
    </w:p>
    <w:p w:rsidR="00953163" w:rsidRDefault="00953163">
      <w:pPr>
        <w:pStyle w:val="ConsPlusNormal"/>
        <w:jc w:val="both"/>
      </w:pPr>
    </w:p>
    <w:p w:rsidR="00953163" w:rsidRDefault="00953163">
      <w:pPr>
        <w:pStyle w:val="ConsPlusTitle"/>
        <w:jc w:val="center"/>
      </w:pPr>
      <w:bookmarkStart w:id="1" w:name="P37"/>
      <w:bookmarkEnd w:id="1"/>
      <w:r>
        <w:t>АДМИНИСТРАТИВНЫЙ РЕГЛАМЕНТ</w:t>
      </w:r>
    </w:p>
    <w:p w:rsidR="00953163" w:rsidRDefault="00953163">
      <w:pPr>
        <w:pStyle w:val="ConsPlusTitle"/>
        <w:jc w:val="center"/>
      </w:pPr>
      <w:r>
        <w:t>ПРЕДОСТАВЛЕНИЯ ГОСУДАРСТВЕННОЙ УСЛУГИ "ВЫДАЧА</w:t>
      </w:r>
    </w:p>
    <w:p w:rsidR="00953163" w:rsidRDefault="00953163">
      <w:pPr>
        <w:pStyle w:val="ConsPlusTitle"/>
        <w:jc w:val="center"/>
      </w:pPr>
      <w:r>
        <w:t>(ПЕРЕОФОРМЛЕНИЕ) РАЗРЕШЕНИЙ НА ОСУЩЕСТВЛЕНИЕ ДЕЯТЕЛЬНОСТИ</w:t>
      </w:r>
    </w:p>
    <w:p w:rsidR="00953163" w:rsidRDefault="00953163">
      <w:pPr>
        <w:pStyle w:val="ConsPlusTitle"/>
        <w:jc w:val="center"/>
      </w:pPr>
      <w:r>
        <w:t>ПО ПЕРЕВОЗКЕ ПАССАЖИРОВ И БАГАЖА ЛЕГКОВЫМ ТАКСИ</w:t>
      </w:r>
    </w:p>
    <w:p w:rsidR="00953163" w:rsidRDefault="00953163">
      <w:pPr>
        <w:pStyle w:val="ConsPlusTitle"/>
        <w:jc w:val="center"/>
      </w:pPr>
      <w:r>
        <w:t>НА ТЕРРИТОРИИ КАЛУЖСКОЙ ОБЛАСТИ"</w:t>
      </w:r>
    </w:p>
    <w:p w:rsidR="00953163" w:rsidRDefault="00953163">
      <w:pPr>
        <w:pStyle w:val="ConsPlusNormal"/>
        <w:jc w:val="both"/>
      </w:pPr>
    </w:p>
    <w:p w:rsidR="00953163" w:rsidRDefault="00953163">
      <w:pPr>
        <w:pStyle w:val="ConsPlusTitle"/>
        <w:jc w:val="center"/>
        <w:outlineLvl w:val="1"/>
      </w:pPr>
      <w:r>
        <w:t>1. Общие положения</w:t>
      </w:r>
    </w:p>
    <w:p w:rsidR="00953163" w:rsidRDefault="00953163">
      <w:pPr>
        <w:pStyle w:val="ConsPlusNormal"/>
        <w:jc w:val="both"/>
      </w:pPr>
    </w:p>
    <w:p w:rsidR="00953163" w:rsidRDefault="00953163">
      <w:pPr>
        <w:pStyle w:val="ConsPlusTitle"/>
        <w:jc w:val="center"/>
        <w:outlineLvl w:val="2"/>
      </w:pPr>
      <w:r>
        <w:t>1.1. Предмет регулирования административного регламента</w:t>
      </w:r>
    </w:p>
    <w:p w:rsidR="00953163" w:rsidRDefault="00953163">
      <w:pPr>
        <w:pStyle w:val="ConsPlusNormal"/>
        <w:jc w:val="both"/>
      </w:pPr>
    </w:p>
    <w:p w:rsidR="00953163" w:rsidRDefault="00953163">
      <w:pPr>
        <w:pStyle w:val="ConsPlusNormal"/>
        <w:ind w:firstLine="540"/>
        <w:jc w:val="both"/>
      </w:pPr>
      <w:proofErr w:type="gramStart"/>
      <w:r>
        <w:t>Административный регламент предоставления государственной услуги "Выдача (переоформление) разрешений на осуществление деятельности по перевозке пассажиров и багажа легковым такси на территории Калужской области" устанавливает порядок предоставления государственной услуги по выдаче (переоформлению) разрешений на осуществление деятельности по перевозке пассажиров и багажа легковым такси на территории Калужской области (далее - Административный регламент, государственная услуга, разрешение).</w:t>
      </w:r>
      <w:proofErr w:type="gramEnd"/>
    </w:p>
    <w:p w:rsidR="00953163" w:rsidRDefault="00953163">
      <w:pPr>
        <w:pStyle w:val="ConsPlusNormal"/>
        <w:jc w:val="both"/>
      </w:pPr>
    </w:p>
    <w:p w:rsidR="00953163" w:rsidRDefault="00953163">
      <w:pPr>
        <w:pStyle w:val="ConsPlusTitle"/>
        <w:jc w:val="center"/>
        <w:outlineLvl w:val="2"/>
      </w:pPr>
      <w:r>
        <w:t>1.2. Описание заявителей</w:t>
      </w:r>
    </w:p>
    <w:p w:rsidR="00953163" w:rsidRDefault="00953163">
      <w:pPr>
        <w:pStyle w:val="ConsPlusNormal"/>
        <w:jc w:val="both"/>
      </w:pPr>
    </w:p>
    <w:p w:rsidR="00953163" w:rsidRDefault="00953163">
      <w:pPr>
        <w:pStyle w:val="ConsPlusNormal"/>
        <w:ind w:firstLine="540"/>
        <w:jc w:val="both"/>
      </w:pPr>
      <w:r>
        <w:t xml:space="preserve">Лицами, выступающими в качестве заявителей, являются юридические лица или индивидуальные предприниматели (их уполномоченные представители) при наличии оснований, предусмотренных </w:t>
      </w:r>
      <w:hyperlink r:id="rId11" w:history="1">
        <w:r>
          <w:rPr>
            <w:color w:val="0000FF"/>
          </w:rPr>
          <w:t>ч.ч. 1</w:t>
        </w:r>
      </w:hyperlink>
      <w:r>
        <w:t xml:space="preserve">, </w:t>
      </w:r>
      <w:hyperlink r:id="rId12" w:history="1">
        <w:r>
          <w:rPr>
            <w:color w:val="0000FF"/>
          </w:rPr>
          <w:t>2 статьи 9</w:t>
        </w:r>
      </w:hyperlink>
      <w:r>
        <w:t xml:space="preserve"> Федерального закона от 21.04.2011 N 69-ФЗ "О внесении изменений в отдельные законодательные акты Российской Федерации" (далее - заявители).</w:t>
      </w:r>
    </w:p>
    <w:p w:rsidR="00953163" w:rsidRDefault="00953163">
      <w:pPr>
        <w:pStyle w:val="ConsPlusNormal"/>
        <w:jc w:val="both"/>
      </w:pPr>
    </w:p>
    <w:p w:rsidR="00953163" w:rsidRDefault="00953163">
      <w:pPr>
        <w:pStyle w:val="ConsPlusTitle"/>
        <w:jc w:val="center"/>
        <w:outlineLvl w:val="2"/>
      </w:pPr>
      <w:r>
        <w:t>1.3. Требования к порядку информирования о предоставлении</w:t>
      </w:r>
    </w:p>
    <w:p w:rsidR="00953163" w:rsidRDefault="00953163">
      <w:pPr>
        <w:pStyle w:val="ConsPlusTitle"/>
        <w:jc w:val="center"/>
      </w:pPr>
      <w:r>
        <w:t>государственной услуги</w:t>
      </w:r>
    </w:p>
    <w:p w:rsidR="00953163" w:rsidRDefault="00953163">
      <w:pPr>
        <w:pStyle w:val="ConsPlusNormal"/>
        <w:jc w:val="both"/>
      </w:pPr>
    </w:p>
    <w:p w:rsidR="00953163" w:rsidRDefault="00953163">
      <w:pPr>
        <w:pStyle w:val="ConsPlusNormal"/>
        <w:ind w:firstLine="540"/>
        <w:jc w:val="both"/>
      </w:pPr>
      <w:proofErr w:type="gramStart"/>
      <w:r>
        <w:t>1.3.1 Информация по вопросам предоставления государственной услуги, сведения о ходе предоставления указанной услуги предоставляются ответственным должностным лицом управления административно-технического контроля Калужской области (далее также - управление) заявителям письменно, устно, в том числе по телефону, в электронной форме, в том числе на официальном сайте управления в информационно-телекоммуникационной сети Интернет, на портале государственных и муниципальных услуг (функций) Калужской области, на информационном стенде в</w:t>
      </w:r>
      <w:proofErr w:type="gramEnd"/>
      <w:r>
        <w:t xml:space="preserve"> </w:t>
      </w:r>
      <w:proofErr w:type="gramStart"/>
      <w:r>
        <w:t>управлении</w:t>
      </w:r>
      <w:proofErr w:type="gramEnd"/>
      <w:r>
        <w:t>.</w:t>
      </w:r>
    </w:p>
    <w:p w:rsidR="00953163" w:rsidRDefault="009531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3163">
        <w:trPr>
          <w:jc w:val="center"/>
        </w:trPr>
        <w:tc>
          <w:tcPr>
            <w:tcW w:w="9294" w:type="dxa"/>
            <w:tcBorders>
              <w:top w:val="nil"/>
              <w:left w:val="single" w:sz="24" w:space="0" w:color="CED3F1"/>
              <w:bottom w:val="nil"/>
              <w:right w:val="single" w:sz="24" w:space="0" w:color="F4F3F8"/>
            </w:tcBorders>
            <w:shd w:val="clear" w:color="auto" w:fill="F4F3F8"/>
          </w:tcPr>
          <w:p w:rsidR="00953163" w:rsidRDefault="00953163">
            <w:pPr>
              <w:pStyle w:val="ConsPlusNormal"/>
              <w:jc w:val="both"/>
            </w:pPr>
            <w:r>
              <w:rPr>
                <w:color w:val="392C69"/>
              </w:rPr>
              <w:t>КонсультантПлюс: примечание.</w:t>
            </w:r>
          </w:p>
          <w:p w:rsidR="00953163" w:rsidRDefault="00953163">
            <w:pPr>
              <w:pStyle w:val="ConsPlusNormal"/>
              <w:jc w:val="both"/>
            </w:pPr>
            <w:r>
              <w:rPr>
                <w:color w:val="392C69"/>
              </w:rPr>
              <w:t>В официальном тексте документа, видимо, допущена опечатка: вместо адреса "http://www.gosuslugi.ru" следует читать "https://uslugikalugi.ru/".</w:t>
            </w:r>
          </w:p>
        </w:tc>
      </w:tr>
    </w:tbl>
    <w:p w:rsidR="00953163" w:rsidRDefault="00953163">
      <w:pPr>
        <w:pStyle w:val="ConsPlusNormal"/>
        <w:spacing w:before="280"/>
        <w:ind w:firstLine="540"/>
        <w:jc w:val="both"/>
      </w:pPr>
      <w:bookmarkStart w:id="2" w:name="P59"/>
      <w:bookmarkEnd w:id="2"/>
      <w:r>
        <w:t xml:space="preserve">1.3.2. </w:t>
      </w:r>
      <w:proofErr w:type="gramStart"/>
      <w:r>
        <w:t xml:space="preserve">Информация по вопросам предоставления государственной услуги и сведения о ходе ее предоставления, о месте нахождения, графике работы, справочных телефонах, адресе электронной почты управления, предоставляющего государственную услугу, размещены на портале органов исполнительной власти Калужской области (адрес официального сайта управления административно-технического контроля Калужской области - https://admoblkaluga.ru/sub/upr_admtechcontrol/ (далее - сайт)), в государственной </w:t>
      </w:r>
      <w:r>
        <w:lastRenderedPageBreak/>
        <w:t>информационной системе Калужской области "Реестр государственных услуг (функций</w:t>
      </w:r>
      <w:proofErr w:type="gramEnd"/>
      <w:r>
        <w:t xml:space="preserve">) </w:t>
      </w:r>
      <w:proofErr w:type="gramStart"/>
      <w:r>
        <w:t>Калужской области", федеральной государственной информационной системе "Единый портал государственных и муниципальных услуг (функций)" (http://www.gosuslugi.ru) (далее - единый портал), государственной информационной системе Калужской области "Портал государственных и муниципальных услуг (функций) Калужской области" (http://www.uslugikalugi.ru) (далее - региональный портал)), а также в государственном бюджетном учреждении Калужской области "Многофункциональный центр предоставления государственных и муниципальных услуг Калужской области" (далее - МФЦ).</w:t>
      </w:r>
      <w:proofErr w:type="gramEnd"/>
    </w:p>
    <w:p w:rsidR="00953163" w:rsidRDefault="00953163">
      <w:pPr>
        <w:pStyle w:val="ConsPlusNormal"/>
        <w:spacing w:before="220"/>
        <w:ind w:firstLine="540"/>
        <w:jc w:val="both"/>
      </w:pPr>
      <w:r>
        <w:t>1.3.3. Размещение информации о предоставлении государственной услуги в помещениях МФЦ осуществляется на основании соглашений о взаимодействии, заключенных между управлением и МФЦ.</w:t>
      </w:r>
    </w:p>
    <w:p w:rsidR="00953163" w:rsidRDefault="00953163">
      <w:pPr>
        <w:pStyle w:val="ConsPlusNormal"/>
        <w:spacing w:before="220"/>
        <w:ind w:firstLine="540"/>
        <w:jc w:val="both"/>
      </w:pPr>
      <w:r>
        <w:t>1.3.4. Информирование по вопросам предоставления государственной услуги и о правилах ее предоставления производится бесплатно.</w:t>
      </w:r>
    </w:p>
    <w:p w:rsidR="00953163" w:rsidRDefault="00953163">
      <w:pPr>
        <w:pStyle w:val="ConsPlusNormal"/>
        <w:spacing w:before="220"/>
        <w:ind w:firstLine="540"/>
        <w:jc w:val="both"/>
      </w:pPr>
      <w:r>
        <w:t>1.3.5. При ответах на телефонные звонки ответственное должностное лицо подробно информирует обратившихся по вопросам предоставления государственной услуги.</w:t>
      </w:r>
    </w:p>
    <w:p w:rsidR="00953163" w:rsidRDefault="00953163">
      <w:pPr>
        <w:pStyle w:val="ConsPlusNormal"/>
        <w:spacing w:before="220"/>
        <w:ind w:firstLine="540"/>
        <w:jc w:val="both"/>
      </w:pPr>
      <w:r>
        <w:t>1.3.6. Письменные запросы заявителей по вопросам предоставления государственной услуги, направленные почтой, а также запросы, направленные по электронной почте или с использованием средств факсимильной связи, рассматриваются с учетом времени подготовки ответа в срок, не превышающий 15 календарных дней с момента регистрации запроса заявителя.</w:t>
      </w:r>
    </w:p>
    <w:p w:rsidR="00953163" w:rsidRDefault="00953163">
      <w:pPr>
        <w:pStyle w:val="ConsPlusNormal"/>
        <w:spacing w:before="220"/>
        <w:ind w:firstLine="540"/>
        <w:jc w:val="both"/>
      </w:pPr>
      <w:r>
        <w:t>1.3.7. Справочная информация размещается на информационных стендах, размещаемых в помещениях управления, и в помещениях МФЦ.</w:t>
      </w:r>
    </w:p>
    <w:p w:rsidR="00953163" w:rsidRDefault="00953163">
      <w:pPr>
        <w:pStyle w:val="ConsPlusNormal"/>
        <w:jc w:val="both"/>
      </w:pPr>
    </w:p>
    <w:p w:rsidR="00953163" w:rsidRDefault="00953163">
      <w:pPr>
        <w:pStyle w:val="ConsPlusTitle"/>
        <w:jc w:val="center"/>
        <w:outlineLvl w:val="1"/>
      </w:pPr>
      <w:r>
        <w:t>2. Стандарт предоставления государственной услуги</w:t>
      </w:r>
    </w:p>
    <w:p w:rsidR="00953163" w:rsidRDefault="00953163">
      <w:pPr>
        <w:pStyle w:val="ConsPlusNormal"/>
        <w:jc w:val="both"/>
      </w:pPr>
    </w:p>
    <w:p w:rsidR="00953163" w:rsidRDefault="00953163">
      <w:pPr>
        <w:pStyle w:val="ConsPlusTitle"/>
        <w:jc w:val="center"/>
        <w:outlineLvl w:val="2"/>
      </w:pPr>
      <w:r>
        <w:t>2.1. Наименование государственной услуги</w:t>
      </w:r>
    </w:p>
    <w:p w:rsidR="00953163" w:rsidRDefault="00953163">
      <w:pPr>
        <w:pStyle w:val="ConsPlusNormal"/>
        <w:jc w:val="both"/>
      </w:pPr>
    </w:p>
    <w:p w:rsidR="00953163" w:rsidRDefault="00953163">
      <w:pPr>
        <w:pStyle w:val="ConsPlusNormal"/>
        <w:ind w:firstLine="540"/>
        <w:jc w:val="both"/>
      </w:pPr>
      <w:r>
        <w:t>"Выдача (переоформление) разрешений на осуществление деятельности по перевозке пассажиров и багажа легковым такси на территории Калужской области".</w:t>
      </w:r>
    </w:p>
    <w:p w:rsidR="00953163" w:rsidRDefault="00953163">
      <w:pPr>
        <w:pStyle w:val="ConsPlusNormal"/>
        <w:jc w:val="both"/>
      </w:pPr>
    </w:p>
    <w:p w:rsidR="00953163" w:rsidRDefault="00953163">
      <w:pPr>
        <w:pStyle w:val="ConsPlusTitle"/>
        <w:jc w:val="center"/>
        <w:outlineLvl w:val="2"/>
      </w:pPr>
      <w:r>
        <w:t xml:space="preserve">2.2. Наименование исполнительного органа </w:t>
      </w:r>
      <w:proofErr w:type="gramStart"/>
      <w:r>
        <w:t>государственной</w:t>
      </w:r>
      <w:proofErr w:type="gramEnd"/>
    </w:p>
    <w:p w:rsidR="00953163" w:rsidRDefault="00953163">
      <w:pPr>
        <w:pStyle w:val="ConsPlusTitle"/>
        <w:jc w:val="center"/>
      </w:pPr>
      <w:r>
        <w:t xml:space="preserve">власти, </w:t>
      </w:r>
      <w:proofErr w:type="gramStart"/>
      <w:r>
        <w:t>предоставляющего</w:t>
      </w:r>
      <w:proofErr w:type="gramEnd"/>
      <w:r>
        <w:t xml:space="preserve"> государственную услугу</w:t>
      </w:r>
    </w:p>
    <w:p w:rsidR="00953163" w:rsidRDefault="00953163">
      <w:pPr>
        <w:pStyle w:val="ConsPlusNormal"/>
        <w:jc w:val="both"/>
      </w:pPr>
    </w:p>
    <w:p w:rsidR="00953163" w:rsidRDefault="00953163">
      <w:pPr>
        <w:pStyle w:val="ConsPlusNormal"/>
        <w:ind w:firstLine="540"/>
        <w:jc w:val="both"/>
      </w:pPr>
      <w:r>
        <w:t>2.2.1. Государственная услуга предоставляется управлением административно-технического контроля Калужской области.</w:t>
      </w:r>
    </w:p>
    <w:p w:rsidR="00953163" w:rsidRDefault="00953163">
      <w:pPr>
        <w:pStyle w:val="ConsPlusNormal"/>
        <w:spacing w:before="220"/>
        <w:ind w:firstLine="540"/>
        <w:jc w:val="both"/>
      </w:pPr>
      <w:r>
        <w:t xml:space="preserve">2.2.2. </w:t>
      </w:r>
      <w:proofErr w:type="gramStart"/>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органами исполнительной власти Калужской области государственных</w:t>
      </w:r>
      <w:proofErr w:type="gramEnd"/>
      <w:r>
        <w:t xml:space="preserve"> </w:t>
      </w:r>
      <w:proofErr w:type="gramStart"/>
      <w:r>
        <w:t>услуг и предоставляются организациями, участвующими в предоставлении государственных услуг, утвержденный постановлением Правительства Калужской области от 14.05.2012 N 238 "Об утверждении Перечня услуг, которые являются необходимыми и обязательными для предоставления органами исполнительной власти Калужской области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 (в ред. постановления Правительства Калужской области от 07.04.2017</w:t>
      </w:r>
      <w:proofErr w:type="gramEnd"/>
      <w:r>
        <w:t xml:space="preserve"> </w:t>
      </w:r>
      <w:proofErr w:type="gramStart"/>
      <w:r>
        <w:t>N 196).</w:t>
      </w:r>
      <w:proofErr w:type="gramEnd"/>
    </w:p>
    <w:p w:rsidR="00953163" w:rsidRDefault="00953163">
      <w:pPr>
        <w:pStyle w:val="ConsPlusNormal"/>
        <w:jc w:val="both"/>
      </w:pPr>
    </w:p>
    <w:p w:rsidR="00953163" w:rsidRDefault="00953163">
      <w:pPr>
        <w:pStyle w:val="ConsPlusTitle"/>
        <w:jc w:val="center"/>
        <w:outlineLvl w:val="2"/>
      </w:pPr>
      <w:r>
        <w:t xml:space="preserve">2.3. Описание результата предоставления </w:t>
      </w:r>
      <w:proofErr w:type="gramStart"/>
      <w:r>
        <w:t>государственной</w:t>
      </w:r>
      <w:proofErr w:type="gramEnd"/>
    </w:p>
    <w:p w:rsidR="00953163" w:rsidRDefault="00953163">
      <w:pPr>
        <w:pStyle w:val="ConsPlusTitle"/>
        <w:jc w:val="center"/>
      </w:pPr>
      <w:r>
        <w:lastRenderedPageBreak/>
        <w:t>услуги</w:t>
      </w:r>
    </w:p>
    <w:p w:rsidR="00953163" w:rsidRDefault="00953163">
      <w:pPr>
        <w:pStyle w:val="ConsPlusNormal"/>
        <w:jc w:val="both"/>
      </w:pPr>
    </w:p>
    <w:p w:rsidR="00953163" w:rsidRDefault="00953163">
      <w:pPr>
        <w:pStyle w:val="ConsPlusNormal"/>
        <w:ind w:firstLine="540"/>
        <w:jc w:val="both"/>
      </w:pPr>
      <w:r>
        <w:t>Конечным результатом предоставления государственной услуги являются:</w:t>
      </w:r>
    </w:p>
    <w:p w:rsidR="00953163" w:rsidRDefault="00953163">
      <w:pPr>
        <w:pStyle w:val="ConsPlusNormal"/>
        <w:spacing w:before="220"/>
        <w:ind w:firstLine="540"/>
        <w:jc w:val="both"/>
      </w:pPr>
      <w:r>
        <w:t>2.3.1. Выдача разрешений на осуществление деятельности по перевозке пассажиров и багажа легковым такси.</w:t>
      </w:r>
    </w:p>
    <w:p w:rsidR="00953163" w:rsidRDefault="00953163">
      <w:pPr>
        <w:pStyle w:val="ConsPlusNormal"/>
        <w:spacing w:before="220"/>
        <w:ind w:firstLine="540"/>
        <w:jc w:val="both"/>
      </w:pPr>
      <w:r>
        <w:t>2.3.2. Переоформление разрешений на осуществление деятельности по перевозке пассажиров и багажа легковым такси.</w:t>
      </w:r>
    </w:p>
    <w:p w:rsidR="00953163" w:rsidRDefault="00953163">
      <w:pPr>
        <w:pStyle w:val="ConsPlusNormal"/>
        <w:spacing w:before="220"/>
        <w:ind w:firstLine="540"/>
        <w:jc w:val="both"/>
      </w:pPr>
      <w:r>
        <w:t>2.3.3. Выдача дубликата разрешения на осуществление деятельности по перевозке пассажиров и багажа легковым такси.</w:t>
      </w:r>
    </w:p>
    <w:p w:rsidR="00953163" w:rsidRDefault="00953163">
      <w:pPr>
        <w:pStyle w:val="ConsPlusNormal"/>
        <w:spacing w:before="220"/>
        <w:ind w:firstLine="540"/>
        <w:jc w:val="both"/>
      </w:pPr>
      <w:r>
        <w:t>2.3.4. Принятие сданного по собственному желанию заявителя разрешения на осуществление деятельности по перевозке пассажиров и багажа легковым такси.</w:t>
      </w:r>
    </w:p>
    <w:p w:rsidR="00953163" w:rsidRDefault="00953163">
      <w:pPr>
        <w:pStyle w:val="ConsPlusNormal"/>
        <w:spacing w:before="220"/>
        <w:ind w:firstLine="540"/>
        <w:jc w:val="both"/>
      </w:pPr>
      <w:r>
        <w:t>2.3.5. Отказ в предоставлении государственной услуги по основаниям, предусмотренным законодательством.</w:t>
      </w:r>
    </w:p>
    <w:p w:rsidR="00953163" w:rsidRDefault="00953163">
      <w:pPr>
        <w:pStyle w:val="ConsPlusNormal"/>
        <w:jc w:val="both"/>
      </w:pPr>
    </w:p>
    <w:p w:rsidR="00953163" w:rsidRDefault="00953163">
      <w:pPr>
        <w:pStyle w:val="ConsPlusTitle"/>
        <w:jc w:val="center"/>
        <w:outlineLvl w:val="2"/>
      </w:pPr>
      <w:r>
        <w:t>2.4. Срок предоставления государственной услуги с учетом</w:t>
      </w:r>
    </w:p>
    <w:p w:rsidR="00953163" w:rsidRDefault="00953163">
      <w:pPr>
        <w:pStyle w:val="ConsPlusTitle"/>
        <w:jc w:val="center"/>
      </w:pPr>
      <w:r>
        <w:t>необходимости обращения в организации, участвующие</w:t>
      </w:r>
    </w:p>
    <w:p w:rsidR="00953163" w:rsidRDefault="00953163">
      <w:pPr>
        <w:pStyle w:val="ConsPlusTitle"/>
        <w:jc w:val="center"/>
      </w:pPr>
      <w:r>
        <w:t>в предоставлении государственной услуги, срок выдачи</w:t>
      </w:r>
    </w:p>
    <w:p w:rsidR="00953163" w:rsidRDefault="00953163">
      <w:pPr>
        <w:pStyle w:val="ConsPlusTitle"/>
        <w:jc w:val="center"/>
      </w:pPr>
      <w:r>
        <w:t>(направления) документов, являющихся результатом</w:t>
      </w:r>
    </w:p>
    <w:p w:rsidR="00953163" w:rsidRDefault="00953163">
      <w:pPr>
        <w:pStyle w:val="ConsPlusTitle"/>
        <w:jc w:val="center"/>
      </w:pPr>
      <w:r>
        <w:t>предоставления государственной услуги</w:t>
      </w:r>
    </w:p>
    <w:p w:rsidR="00953163" w:rsidRDefault="00953163">
      <w:pPr>
        <w:pStyle w:val="ConsPlusNormal"/>
        <w:jc w:val="both"/>
      </w:pPr>
    </w:p>
    <w:p w:rsidR="00953163" w:rsidRDefault="00953163">
      <w:pPr>
        <w:pStyle w:val="ConsPlusNormal"/>
        <w:ind w:firstLine="540"/>
        <w:jc w:val="both"/>
      </w:pPr>
      <w:r>
        <w:t>2.4.1. Срок предоставления государственной услуги, включая выдачу ее результата, составляет десять рабочих дней со дня поступления заявления о выдаче (переоформлении, сдаче по собственному желанию) разрешения (дубликата разрешения) на осуществление деятельности по перевозке пассажиров и багажа легковым такси.</w:t>
      </w:r>
    </w:p>
    <w:p w:rsidR="00953163" w:rsidRDefault="00953163">
      <w:pPr>
        <w:pStyle w:val="ConsPlusNormal"/>
        <w:spacing w:before="220"/>
        <w:ind w:firstLine="540"/>
        <w:jc w:val="both"/>
      </w:pPr>
      <w:r>
        <w:t xml:space="preserve">2.4.2. </w:t>
      </w:r>
      <w:proofErr w:type="gramStart"/>
      <w:r>
        <w:t xml:space="preserve">В случае подачи заявления на получение государственной услуги через многофункциональный центр предоставления государственных и муниципальных услуг Калужской области разрешение выдается в течение пятнадцати рабочих дней с даты подачи заявления, за исключением случая, указанного в </w:t>
      </w:r>
      <w:hyperlink w:anchor="P403" w:history="1">
        <w:r>
          <w:rPr>
            <w:color w:val="0000FF"/>
          </w:rPr>
          <w:t>пункте 3.5.1.1 раздела 3</w:t>
        </w:r>
      </w:hyperlink>
      <w:r>
        <w:t xml:space="preserve"> настоящего Административного регламента, когда десятидневный срок предоставления государственной услуги по выдаче дубликата разрешения при участии МФЦ не увеличивается.</w:t>
      </w:r>
      <w:proofErr w:type="gramEnd"/>
    </w:p>
    <w:p w:rsidR="00953163" w:rsidRDefault="00953163">
      <w:pPr>
        <w:pStyle w:val="ConsPlusNormal"/>
        <w:jc w:val="both"/>
      </w:pPr>
    </w:p>
    <w:p w:rsidR="00953163" w:rsidRDefault="00953163">
      <w:pPr>
        <w:pStyle w:val="ConsPlusTitle"/>
        <w:jc w:val="center"/>
        <w:outlineLvl w:val="2"/>
      </w:pPr>
      <w:r>
        <w:t>2.5. Нормативные правовые акты, регулирующие предоставление</w:t>
      </w:r>
    </w:p>
    <w:p w:rsidR="00953163" w:rsidRDefault="00953163">
      <w:pPr>
        <w:pStyle w:val="ConsPlusTitle"/>
        <w:jc w:val="center"/>
      </w:pPr>
      <w:r>
        <w:t>государственной услуги</w:t>
      </w:r>
    </w:p>
    <w:p w:rsidR="00953163" w:rsidRDefault="00953163">
      <w:pPr>
        <w:pStyle w:val="ConsPlusNormal"/>
        <w:jc w:val="both"/>
      </w:pPr>
    </w:p>
    <w:p w:rsidR="00953163" w:rsidRDefault="00953163">
      <w:pPr>
        <w:pStyle w:val="ConsPlusNormal"/>
        <w:ind w:firstLine="540"/>
        <w:jc w:val="both"/>
      </w:pPr>
      <w:r>
        <w:t>Перечень нормативных правовых актов, регулирующих предоставление государственной услуги, размещается на официальном сайте управления в информационно-телекоммуникационной сети Интернет, в государственных информационных системах Калужской области "Реестр государственных услуг (функций) Калужской области" и "Портал государственных и муниципальных услуг (функций) Калужской области".</w:t>
      </w:r>
    </w:p>
    <w:p w:rsidR="00953163" w:rsidRDefault="00953163">
      <w:pPr>
        <w:pStyle w:val="ConsPlusNormal"/>
        <w:jc w:val="both"/>
      </w:pPr>
    </w:p>
    <w:p w:rsidR="00953163" w:rsidRDefault="00953163">
      <w:pPr>
        <w:pStyle w:val="ConsPlusTitle"/>
        <w:jc w:val="center"/>
        <w:outlineLvl w:val="2"/>
      </w:pPr>
      <w:r>
        <w:t>2.6. Исчерпывающий перечень документов, необходимых</w:t>
      </w:r>
    </w:p>
    <w:p w:rsidR="00953163" w:rsidRDefault="00953163">
      <w:pPr>
        <w:pStyle w:val="ConsPlusTitle"/>
        <w:jc w:val="center"/>
      </w:pPr>
      <w:r>
        <w:t>в соответствии с нормативными правовыми актами</w:t>
      </w:r>
    </w:p>
    <w:p w:rsidR="00953163" w:rsidRDefault="00953163">
      <w:pPr>
        <w:pStyle w:val="ConsPlusTitle"/>
        <w:jc w:val="center"/>
      </w:pPr>
      <w:r>
        <w:t>для предоставления государственной услуги и услуг, которые</w:t>
      </w:r>
    </w:p>
    <w:p w:rsidR="00953163" w:rsidRDefault="00953163">
      <w:pPr>
        <w:pStyle w:val="ConsPlusTitle"/>
        <w:jc w:val="center"/>
      </w:pPr>
      <w:r>
        <w:t>являются необходимыми и обязательными для предоставления</w:t>
      </w:r>
    </w:p>
    <w:p w:rsidR="00953163" w:rsidRDefault="00953163">
      <w:pPr>
        <w:pStyle w:val="ConsPlusTitle"/>
        <w:jc w:val="center"/>
      </w:pPr>
      <w:r>
        <w:t>государственной услуги, подлежащих представлению заявителем,</w:t>
      </w:r>
    </w:p>
    <w:p w:rsidR="00953163" w:rsidRDefault="00953163">
      <w:pPr>
        <w:pStyle w:val="ConsPlusTitle"/>
        <w:jc w:val="center"/>
      </w:pPr>
      <w:r>
        <w:t xml:space="preserve">способы их получения заявителем, в том числе в </w:t>
      </w:r>
      <w:proofErr w:type="gramStart"/>
      <w:r>
        <w:t>электронной</w:t>
      </w:r>
      <w:proofErr w:type="gramEnd"/>
    </w:p>
    <w:p w:rsidR="00953163" w:rsidRDefault="00953163">
      <w:pPr>
        <w:pStyle w:val="ConsPlusTitle"/>
        <w:jc w:val="center"/>
      </w:pPr>
      <w:r>
        <w:t>форме, порядок их представления</w:t>
      </w:r>
    </w:p>
    <w:p w:rsidR="00953163" w:rsidRDefault="00953163">
      <w:pPr>
        <w:pStyle w:val="ConsPlusNormal"/>
        <w:jc w:val="both"/>
      </w:pPr>
    </w:p>
    <w:p w:rsidR="00953163" w:rsidRDefault="00953163">
      <w:pPr>
        <w:pStyle w:val="ConsPlusNormal"/>
        <w:ind w:firstLine="540"/>
        <w:jc w:val="both"/>
      </w:pPr>
      <w:bookmarkStart w:id="3" w:name="P110"/>
      <w:bookmarkEnd w:id="3"/>
      <w:r>
        <w:t xml:space="preserve">2.6.1. Для выдачи (переоформления) разрешения (дубликата разрешения), сдачи ранее </w:t>
      </w:r>
      <w:r>
        <w:lastRenderedPageBreak/>
        <w:t>выданных разрешений заявителями в адрес управления или МФЦ представляется заявление, поданное в форме электронного документа с использованием портала государственных и муниципальных услуг (функций) Калужской области или документа на бумажном носителе.</w:t>
      </w:r>
    </w:p>
    <w:p w:rsidR="00953163" w:rsidRDefault="00953163">
      <w:pPr>
        <w:pStyle w:val="ConsPlusNormal"/>
        <w:spacing w:before="220"/>
        <w:ind w:firstLine="540"/>
        <w:jc w:val="both"/>
      </w:pPr>
      <w:r>
        <w:t xml:space="preserve">Форма </w:t>
      </w:r>
      <w:hyperlink w:anchor="P684" w:history="1">
        <w:r>
          <w:rPr>
            <w:color w:val="0000FF"/>
          </w:rPr>
          <w:t>заявления</w:t>
        </w:r>
      </w:hyperlink>
      <w:r>
        <w:t xml:space="preserve"> (приложение N 1) на получение (переоформление) разрешения (дубликата разрешения), сдачу ранее выданных разрешений (далее - заявление) доступна на сайте управления по адресу: http://www.admoblkaluga.ru/sub/upr_admtechcontrol/activity/taxi/obrazecdocum.php, а также на информационном стенде в управлении.</w:t>
      </w:r>
    </w:p>
    <w:p w:rsidR="00953163" w:rsidRDefault="00953163">
      <w:pPr>
        <w:pStyle w:val="ConsPlusNormal"/>
        <w:spacing w:before="220"/>
        <w:ind w:firstLine="540"/>
        <w:jc w:val="both"/>
      </w:pPr>
      <w:r>
        <w:t>2.6.2. Заявление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или индивидуальным предпринимателем, или представителем юридического лица либо индивидуального предпринимателя.</w:t>
      </w:r>
    </w:p>
    <w:p w:rsidR="00953163" w:rsidRDefault="00953163">
      <w:pPr>
        <w:pStyle w:val="ConsPlusNormal"/>
        <w:spacing w:before="220"/>
        <w:ind w:firstLine="540"/>
        <w:jc w:val="both"/>
      </w:pPr>
      <w:r>
        <w:t>2.6.2.1. В заявлении указываются:</w:t>
      </w:r>
    </w:p>
    <w:p w:rsidR="00953163" w:rsidRDefault="00953163">
      <w:pPr>
        <w:pStyle w:val="ConsPlusNormal"/>
        <w:spacing w:before="220"/>
        <w:ind w:firstLine="540"/>
        <w:jc w:val="both"/>
      </w:pPr>
      <w:proofErr w:type="gramStart"/>
      <w:r>
        <w:t>а) полное и сокращенное наименование (в случае, если имеется), в том числе фирменное наименование, и организационно-правовая форма юридического лица, адрес места его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w:t>
      </w:r>
      <w:proofErr w:type="gramEnd"/>
      <w:r>
        <w:t xml:space="preserve"> (в случае</w:t>
      </w:r>
      <w:proofErr w:type="gramStart"/>
      <w:r>
        <w:t>,</w:t>
      </w:r>
      <w:proofErr w:type="gramEnd"/>
      <w:r>
        <w:t xml:space="preserve"> если имеется) адреса электронной почты юридического лица;</w:t>
      </w:r>
    </w:p>
    <w:p w:rsidR="00953163" w:rsidRDefault="00953163">
      <w:pPr>
        <w:pStyle w:val="ConsPlusNormal"/>
        <w:spacing w:before="220"/>
        <w:ind w:firstLine="540"/>
        <w:jc w:val="both"/>
      </w:pPr>
      <w:proofErr w:type="gramStart"/>
      <w:r>
        <w:t>б) фамилия, имя и (в случае, если имеется) отчество индивидуального предпринимателя, адрес его регистрации по месту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w:t>
      </w:r>
      <w:proofErr w:type="gramEnd"/>
      <w:r>
        <w:t xml:space="preserve"> (в случае</w:t>
      </w:r>
      <w:proofErr w:type="gramStart"/>
      <w:r>
        <w:t>,</w:t>
      </w:r>
      <w:proofErr w:type="gramEnd"/>
      <w:r>
        <w:t xml:space="preserve"> если имеется) адреса электронной почты индивидуального предпринимателя;</w:t>
      </w:r>
    </w:p>
    <w:p w:rsidR="00953163" w:rsidRDefault="00953163">
      <w:pPr>
        <w:pStyle w:val="ConsPlusNormal"/>
        <w:spacing w:before="220"/>
        <w:ind w:firstLine="540"/>
        <w:jc w:val="both"/>
      </w:pPr>
      <w:r>
        <w:t>в) идентификационный номер налогоплательщика и данные документа о постановке на учет налогоплательщика в налоговом органе.</w:t>
      </w:r>
    </w:p>
    <w:p w:rsidR="00953163" w:rsidRDefault="00953163">
      <w:pPr>
        <w:pStyle w:val="ConsPlusNormal"/>
        <w:spacing w:before="220"/>
        <w:ind w:firstLine="540"/>
        <w:jc w:val="both"/>
      </w:pPr>
      <w:bookmarkStart w:id="4" w:name="P117"/>
      <w:bookmarkEnd w:id="4"/>
      <w:r>
        <w:t>2.6.3. Вместе с заявлением необходимо представить в форме электронного документа с использованием портала государственных и муниципальных услуг (функций) Калужской области или документа на бумажном носителе копии следующих документов:</w:t>
      </w:r>
    </w:p>
    <w:p w:rsidR="00953163" w:rsidRDefault="00953163">
      <w:pPr>
        <w:pStyle w:val="ConsPlusNormal"/>
        <w:spacing w:before="220"/>
        <w:ind w:firstLine="540"/>
        <w:jc w:val="both"/>
      </w:pPr>
      <w:r>
        <w:t>а) документ, удостоверяющий личность заявителя (представителя заявителя);</w:t>
      </w:r>
    </w:p>
    <w:p w:rsidR="00953163" w:rsidRDefault="00953163">
      <w:pPr>
        <w:pStyle w:val="ConsPlusNormal"/>
        <w:spacing w:before="220"/>
        <w:ind w:firstLine="540"/>
        <w:jc w:val="both"/>
      </w:pPr>
      <w:r>
        <w:t>б) свидетельства о регистрации транспортных средств, которые предполагается использовать для оказания услуг по перевозке пассажиров и багажа легковым такси, заверенные заявителем;</w:t>
      </w:r>
    </w:p>
    <w:p w:rsidR="00953163" w:rsidRDefault="00953163">
      <w:pPr>
        <w:pStyle w:val="ConsPlusNormal"/>
        <w:spacing w:before="220"/>
        <w:ind w:firstLine="540"/>
        <w:jc w:val="both"/>
      </w:pPr>
      <w:proofErr w:type="gramStart"/>
      <w:r>
        <w:t>в) договор лизинга или договор аренды транспортного средства,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договора аренды), заверенные заявителем, либо копия нотариально заверенной доверенности на право распоряжения транспортным средством, которое предполагается использовать индивидуальным предпринимателем для оказания услуг по перевозке пассажиров и багажа легковым</w:t>
      </w:r>
      <w:proofErr w:type="gramEnd"/>
      <w:r>
        <w:t xml:space="preserve"> такси (в случае,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p>
    <w:p w:rsidR="00953163" w:rsidRDefault="00953163">
      <w:pPr>
        <w:pStyle w:val="ConsPlusNormal"/>
        <w:spacing w:before="220"/>
        <w:ind w:firstLine="540"/>
        <w:jc w:val="both"/>
      </w:pPr>
      <w:r>
        <w:lastRenderedPageBreak/>
        <w:t xml:space="preserve">2.6.4. Указанные в </w:t>
      </w:r>
      <w:hyperlink w:anchor="P110" w:history="1">
        <w:r>
          <w:rPr>
            <w:color w:val="0000FF"/>
          </w:rPr>
          <w:t>пунктах 2.6.1</w:t>
        </w:r>
      </w:hyperlink>
      <w:r>
        <w:t xml:space="preserve"> и </w:t>
      </w:r>
      <w:hyperlink w:anchor="P117" w:history="1">
        <w:r>
          <w:rPr>
            <w:color w:val="0000FF"/>
          </w:rPr>
          <w:t>2.6.3 раздела 2</w:t>
        </w:r>
      </w:hyperlink>
      <w:r>
        <w:t xml:space="preserve"> настоящего Административного регламента перечни сведений и документов являются исчерпывающими и расширению не подлежат.</w:t>
      </w:r>
    </w:p>
    <w:p w:rsidR="00953163" w:rsidRDefault="00953163">
      <w:pPr>
        <w:pStyle w:val="ConsPlusNormal"/>
        <w:spacing w:before="220"/>
        <w:ind w:firstLine="540"/>
        <w:jc w:val="both"/>
      </w:pPr>
      <w:r>
        <w:t xml:space="preserve">2.6.5. Юридическое лицо или индивидуальный предприниматель, подавший заявление на два и более транспортных средства, представляет копии документов, указанных в </w:t>
      </w:r>
      <w:hyperlink w:anchor="P117" w:history="1">
        <w:r>
          <w:rPr>
            <w:color w:val="0000FF"/>
          </w:rPr>
          <w:t>пункте 2.6.3 раздела 2</w:t>
        </w:r>
      </w:hyperlink>
      <w:r>
        <w:t xml:space="preserve"> настоящего Административного регламента, на каждое транспортное средство.</w:t>
      </w:r>
    </w:p>
    <w:p w:rsidR="00953163" w:rsidRDefault="00953163">
      <w:pPr>
        <w:pStyle w:val="ConsPlusNormal"/>
        <w:spacing w:before="220"/>
        <w:ind w:firstLine="540"/>
        <w:jc w:val="both"/>
      </w:pPr>
      <w:r>
        <w:t>2.6.6. Переоформление разрешения осуществляется уполномоченным органом на основании заявления (</w:t>
      </w:r>
      <w:hyperlink w:anchor="P110" w:history="1">
        <w:r>
          <w:rPr>
            <w:color w:val="0000FF"/>
          </w:rPr>
          <w:t>пункт 2.6.1 раздела 2</w:t>
        </w:r>
      </w:hyperlink>
      <w:r>
        <w:t xml:space="preserve"> настоящего Административного регламента) в случаях:</w:t>
      </w:r>
    </w:p>
    <w:p w:rsidR="00953163" w:rsidRDefault="00953163">
      <w:pPr>
        <w:pStyle w:val="ConsPlusNormal"/>
        <w:spacing w:before="220"/>
        <w:ind w:firstLine="540"/>
        <w:jc w:val="both"/>
      </w:pPr>
      <w:r>
        <w:t>а) изменения государственного регистрационного знака транспортного средства, используемого в качестве легкового такси;</w:t>
      </w:r>
    </w:p>
    <w:p w:rsidR="00953163" w:rsidRDefault="00953163">
      <w:pPr>
        <w:pStyle w:val="ConsPlusNormal"/>
        <w:spacing w:before="220"/>
        <w:ind w:firstLine="540"/>
        <w:jc w:val="both"/>
      </w:pPr>
      <w:r>
        <w:t>б) изменения наименования юридического лица, места его нахождения;</w:t>
      </w:r>
    </w:p>
    <w:p w:rsidR="00953163" w:rsidRDefault="00953163">
      <w:pPr>
        <w:pStyle w:val="ConsPlusNormal"/>
        <w:spacing w:before="220"/>
        <w:ind w:firstLine="540"/>
        <w:jc w:val="both"/>
      </w:pPr>
      <w:r>
        <w:t>в) изменения фамилии, имени и отчества индивидуального предпринимателя, места его жительства, данных документа, удостоверяющего его личность;</w:t>
      </w:r>
    </w:p>
    <w:p w:rsidR="00953163" w:rsidRDefault="00953163">
      <w:pPr>
        <w:pStyle w:val="ConsPlusNormal"/>
        <w:spacing w:before="220"/>
        <w:ind w:firstLine="540"/>
        <w:jc w:val="both"/>
      </w:pPr>
      <w:r>
        <w:t>г) реорганизации юридического лица.</w:t>
      </w:r>
    </w:p>
    <w:p w:rsidR="00953163" w:rsidRDefault="00953163">
      <w:pPr>
        <w:pStyle w:val="ConsPlusNormal"/>
        <w:spacing w:before="220"/>
        <w:ind w:firstLine="540"/>
        <w:jc w:val="both"/>
      </w:pPr>
      <w:r>
        <w:t xml:space="preserve">Для решения вопроса о переоформлении разрешения юридическое лицо или индивидуальный предприниматель представляет в управление непосредственно, либо через МФЦ, либо через портал государственных и муниципальных услуг (функций) Калужской области документы, указанные в </w:t>
      </w:r>
      <w:hyperlink w:anchor="P110" w:history="1">
        <w:r>
          <w:rPr>
            <w:color w:val="0000FF"/>
          </w:rPr>
          <w:t>пунктах 2.6.1</w:t>
        </w:r>
      </w:hyperlink>
      <w:r>
        <w:t xml:space="preserve"> и </w:t>
      </w:r>
      <w:hyperlink w:anchor="P117" w:history="1">
        <w:r>
          <w:rPr>
            <w:color w:val="0000FF"/>
          </w:rPr>
          <w:t>2.6.3 раздела 2</w:t>
        </w:r>
      </w:hyperlink>
      <w:r>
        <w:t xml:space="preserve"> настоящего Административного регламента.</w:t>
      </w:r>
    </w:p>
    <w:p w:rsidR="00953163" w:rsidRDefault="00953163">
      <w:pPr>
        <w:pStyle w:val="ConsPlusNormal"/>
        <w:spacing w:before="220"/>
        <w:ind w:firstLine="540"/>
        <w:jc w:val="both"/>
      </w:pPr>
      <w:r>
        <w:t>2.6.7. По своему желанию заявитель дополнительно может представить иные документы, которые, по его мнению, имеют значение для процедуры выдачи разрешения (сведения о месте нахождения, почтовых адресах, контактных телефонных номерах, факсах и адресах электронной почты и пр.).</w:t>
      </w:r>
    </w:p>
    <w:p w:rsidR="00953163" w:rsidRDefault="00953163">
      <w:pPr>
        <w:pStyle w:val="ConsPlusNormal"/>
        <w:spacing w:before="220"/>
        <w:ind w:firstLine="540"/>
        <w:jc w:val="both"/>
      </w:pPr>
      <w:r>
        <w:t>2.6.8. Выдача дубликата разрешения осуществляется уполномоченным органом на основании заявления (</w:t>
      </w:r>
      <w:hyperlink w:anchor="P110" w:history="1">
        <w:r>
          <w:rPr>
            <w:color w:val="0000FF"/>
          </w:rPr>
          <w:t>пункт 2.6.1 раздела 2</w:t>
        </w:r>
      </w:hyperlink>
      <w:r>
        <w:t xml:space="preserve"> настоящего Административного регламента) в случае утраты разрешения.</w:t>
      </w:r>
    </w:p>
    <w:p w:rsidR="00953163" w:rsidRDefault="00953163">
      <w:pPr>
        <w:pStyle w:val="ConsPlusNormal"/>
        <w:spacing w:before="220"/>
        <w:ind w:firstLine="540"/>
        <w:jc w:val="both"/>
      </w:pPr>
      <w:r>
        <w:t>2.6.9. Заявитель имеет право представить в управление заявление с приложением копий необходимых документов следующим образом:</w:t>
      </w:r>
    </w:p>
    <w:p w:rsidR="00953163" w:rsidRDefault="00953163">
      <w:pPr>
        <w:pStyle w:val="ConsPlusNormal"/>
        <w:spacing w:before="220"/>
        <w:ind w:firstLine="540"/>
        <w:jc w:val="both"/>
      </w:pPr>
      <w:r>
        <w:t>а) через портал государственных и муниципальных услуг (функций) Калужской области;</w:t>
      </w:r>
    </w:p>
    <w:p w:rsidR="00953163" w:rsidRDefault="00953163">
      <w:pPr>
        <w:pStyle w:val="ConsPlusNormal"/>
        <w:spacing w:before="220"/>
        <w:ind w:firstLine="540"/>
        <w:jc w:val="both"/>
      </w:pPr>
      <w:r>
        <w:t>б) лично либо через своих представителей;</w:t>
      </w:r>
    </w:p>
    <w:p w:rsidR="00953163" w:rsidRDefault="00953163">
      <w:pPr>
        <w:pStyle w:val="ConsPlusNormal"/>
        <w:spacing w:before="220"/>
        <w:ind w:firstLine="540"/>
        <w:jc w:val="both"/>
      </w:pPr>
      <w:r>
        <w:t>в) через МФЦ.</w:t>
      </w:r>
    </w:p>
    <w:p w:rsidR="00953163" w:rsidRDefault="00953163">
      <w:pPr>
        <w:pStyle w:val="ConsPlusNormal"/>
        <w:spacing w:before="220"/>
        <w:ind w:firstLine="540"/>
        <w:jc w:val="both"/>
      </w:pPr>
      <w:r>
        <w:t>При подаче заявления и документов через портал государственных и муниципальных услуг (функций) Калужской области оригиналы и копии документов сканируются и прикрепляются в виде электронных файлов.</w:t>
      </w:r>
    </w:p>
    <w:p w:rsidR="00953163" w:rsidRDefault="00953163">
      <w:pPr>
        <w:pStyle w:val="ConsPlusNormal"/>
        <w:spacing w:before="220"/>
        <w:ind w:firstLine="540"/>
        <w:jc w:val="both"/>
      </w:pPr>
      <w:r>
        <w:t xml:space="preserve">2.6.10. Юридическое лицо или индивидуальный предприниматель могут сдать ранее выданное разрешение до истечения срока его действия, направив в управление </w:t>
      </w:r>
      <w:hyperlink w:anchor="P684" w:history="1">
        <w:r>
          <w:rPr>
            <w:color w:val="0000FF"/>
          </w:rPr>
          <w:t>заявление</w:t>
        </w:r>
      </w:hyperlink>
      <w:r>
        <w:t xml:space="preserve"> (приложение N 1) о признании ранее выданного разрешения на осуществление деятельности по перевозке пассажиров и багажа легковым такси недействующим (далее - заявление о сдаче разрешения).</w:t>
      </w:r>
    </w:p>
    <w:p w:rsidR="00953163" w:rsidRDefault="00953163">
      <w:pPr>
        <w:pStyle w:val="ConsPlusNormal"/>
        <w:spacing w:before="220"/>
        <w:ind w:firstLine="540"/>
        <w:jc w:val="both"/>
      </w:pPr>
      <w:r>
        <w:t xml:space="preserve">Заявление о сдаче разрешения подписывается руководителем постоянно действующего </w:t>
      </w:r>
      <w:r>
        <w:lastRenderedPageBreak/>
        <w:t>исполнительного органа юридического лица, или иным имеющим право действовать от имени этого юридического лица лицом, или индивидуальным предпринимателем, или представителем юридического лица либо индивидуального предпринимателя.</w:t>
      </w:r>
    </w:p>
    <w:p w:rsidR="00953163" w:rsidRDefault="00953163">
      <w:pPr>
        <w:pStyle w:val="ConsPlusNormal"/>
        <w:spacing w:before="220"/>
        <w:ind w:firstLine="540"/>
        <w:jc w:val="both"/>
      </w:pPr>
      <w:r>
        <w:t>Заявление о сдаче разрешения, а также копии документа, удостоверяющего личность заявителя (представителя заявителя), могут быть направлены в управление заказным почтовым отправлением с уведомлением о вручении, представлено заявителем лично либо через МФЦ.</w:t>
      </w:r>
    </w:p>
    <w:p w:rsidR="00953163" w:rsidRDefault="00953163">
      <w:pPr>
        <w:pStyle w:val="ConsPlusNormal"/>
        <w:jc w:val="both"/>
      </w:pPr>
    </w:p>
    <w:p w:rsidR="00953163" w:rsidRDefault="00953163">
      <w:pPr>
        <w:pStyle w:val="ConsPlusTitle"/>
        <w:jc w:val="center"/>
        <w:outlineLvl w:val="2"/>
      </w:pPr>
      <w:r>
        <w:t>2.7. Исчерпывающий перечень документов, необходимых</w:t>
      </w:r>
    </w:p>
    <w:p w:rsidR="00953163" w:rsidRDefault="00953163">
      <w:pPr>
        <w:pStyle w:val="ConsPlusTitle"/>
        <w:jc w:val="center"/>
      </w:pPr>
      <w:r>
        <w:t>в соответствии с нормативными правовыми актами</w:t>
      </w:r>
    </w:p>
    <w:p w:rsidR="00953163" w:rsidRDefault="00953163">
      <w:pPr>
        <w:pStyle w:val="ConsPlusTitle"/>
        <w:jc w:val="center"/>
      </w:pPr>
      <w:r>
        <w:t>для предоставления государственной услуги, которые находятся</w:t>
      </w:r>
    </w:p>
    <w:p w:rsidR="00953163" w:rsidRDefault="00953163">
      <w:pPr>
        <w:pStyle w:val="ConsPlusTitle"/>
        <w:jc w:val="center"/>
      </w:pPr>
      <w:r>
        <w:t>в распоряжении государственных и иных органов, участвующих</w:t>
      </w:r>
    </w:p>
    <w:p w:rsidR="00953163" w:rsidRDefault="00953163">
      <w:pPr>
        <w:pStyle w:val="ConsPlusTitle"/>
        <w:jc w:val="center"/>
      </w:pPr>
      <w:r>
        <w:t>в предоставлении государственной услуги, и которые заявитель</w:t>
      </w:r>
    </w:p>
    <w:p w:rsidR="00953163" w:rsidRDefault="00953163">
      <w:pPr>
        <w:pStyle w:val="ConsPlusTitle"/>
        <w:jc w:val="center"/>
      </w:pPr>
      <w:r>
        <w:t>вправе представить, а также способы их получения</w:t>
      </w:r>
    </w:p>
    <w:p w:rsidR="00953163" w:rsidRDefault="00953163">
      <w:pPr>
        <w:pStyle w:val="ConsPlusTitle"/>
        <w:jc w:val="center"/>
      </w:pPr>
      <w:r>
        <w:t>заявителями, в том числе в электронной форме, порядок</w:t>
      </w:r>
    </w:p>
    <w:p w:rsidR="00953163" w:rsidRDefault="00953163">
      <w:pPr>
        <w:pStyle w:val="ConsPlusTitle"/>
        <w:jc w:val="center"/>
      </w:pPr>
      <w:r>
        <w:t>их представления</w:t>
      </w:r>
    </w:p>
    <w:p w:rsidR="00953163" w:rsidRDefault="00953163">
      <w:pPr>
        <w:pStyle w:val="ConsPlusNormal"/>
        <w:jc w:val="both"/>
      </w:pPr>
    </w:p>
    <w:p w:rsidR="00953163" w:rsidRDefault="00953163">
      <w:pPr>
        <w:pStyle w:val="ConsPlusNormal"/>
        <w:ind w:firstLine="540"/>
        <w:jc w:val="both"/>
      </w:pPr>
      <w:r>
        <w:t>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находящихся в распоряжении органов государственной власти, органов местного самоуправления, иных организаций, и которые заявитель вправе представить, отсутствует.</w:t>
      </w:r>
    </w:p>
    <w:p w:rsidR="00953163" w:rsidRDefault="00953163">
      <w:pPr>
        <w:pStyle w:val="ConsPlusNormal"/>
        <w:jc w:val="both"/>
      </w:pPr>
    </w:p>
    <w:p w:rsidR="00953163" w:rsidRDefault="00953163">
      <w:pPr>
        <w:pStyle w:val="ConsPlusTitle"/>
        <w:jc w:val="center"/>
        <w:outlineLvl w:val="2"/>
      </w:pPr>
      <w:r>
        <w:t>2.8. Запрет требования от заявителя осуществления действий</w:t>
      </w:r>
    </w:p>
    <w:p w:rsidR="00953163" w:rsidRDefault="00953163">
      <w:pPr>
        <w:pStyle w:val="ConsPlusTitle"/>
        <w:jc w:val="center"/>
      </w:pPr>
      <w:r>
        <w:t>и согласований, не являющихся обязательными</w:t>
      </w:r>
    </w:p>
    <w:p w:rsidR="00953163" w:rsidRDefault="00953163">
      <w:pPr>
        <w:pStyle w:val="ConsPlusTitle"/>
        <w:jc w:val="center"/>
      </w:pPr>
      <w:r>
        <w:t>для предоставления государственной услуги</w:t>
      </w:r>
    </w:p>
    <w:p w:rsidR="00953163" w:rsidRDefault="00953163">
      <w:pPr>
        <w:pStyle w:val="ConsPlusNormal"/>
        <w:jc w:val="both"/>
      </w:pPr>
    </w:p>
    <w:p w:rsidR="00953163" w:rsidRDefault="00953163">
      <w:pPr>
        <w:pStyle w:val="ConsPlusNormal"/>
        <w:ind w:firstLine="540"/>
        <w:jc w:val="both"/>
      </w:pPr>
      <w:r>
        <w:t>Запрещается требовать от заявителя:</w:t>
      </w:r>
    </w:p>
    <w:p w:rsidR="00953163" w:rsidRDefault="00953163">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53163" w:rsidRDefault="009531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3163">
        <w:trPr>
          <w:jc w:val="center"/>
        </w:trPr>
        <w:tc>
          <w:tcPr>
            <w:tcW w:w="9294" w:type="dxa"/>
            <w:tcBorders>
              <w:top w:val="nil"/>
              <w:left w:val="single" w:sz="24" w:space="0" w:color="CED3F1"/>
              <w:bottom w:val="nil"/>
              <w:right w:val="single" w:sz="24" w:space="0" w:color="F4F3F8"/>
            </w:tcBorders>
            <w:shd w:val="clear" w:color="auto" w:fill="F4F3F8"/>
          </w:tcPr>
          <w:p w:rsidR="00953163" w:rsidRDefault="00953163">
            <w:pPr>
              <w:pStyle w:val="ConsPlusNormal"/>
              <w:jc w:val="both"/>
            </w:pPr>
            <w:r>
              <w:rPr>
                <w:color w:val="392C69"/>
              </w:rPr>
              <w:t>КонсультантПлюс: примечание.</w:t>
            </w:r>
          </w:p>
          <w:p w:rsidR="00953163" w:rsidRDefault="00953163">
            <w:pPr>
              <w:pStyle w:val="ConsPlusNormal"/>
              <w:jc w:val="both"/>
            </w:pPr>
            <w:r>
              <w:rPr>
                <w:color w:val="392C69"/>
              </w:rPr>
              <w:t>В официальном тексте документа, видимо, допущена опечатка: Федеральный закон N 210-ФЗ принят 27.07.2010, а не 27.07.2019.</w:t>
            </w:r>
          </w:p>
        </w:tc>
      </w:tr>
    </w:tbl>
    <w:p w:rsidR="00953163" w:rsidRDefault="00953163">
      <w:pPr>
        <w:pStyle w:val="ConsPlusNormal"/>
        <w:spacing w:before="280"/>
        <w:ind w:firstLine="540"/>
        <w:jc w:val="both"/>
      </w:pPr>
      <w:proofErr w:type="gramStart"/>
      <w:r>
        <w:t xml:space="preserve">б)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Pr>
            <w:color w:val="0000FF"/>
          </w:rPr>
          <w:t>частью 1 статьи 1</w:t>
        </w:r>
      </w:hyperlink>
      <w:r>
        <w:t xml:space="preserve"> Федерального закона от 27.07.2019 N 210-ФЗ "Об организации предоставления государственных и муниципальных услуг</w:t>
      </w:r>
      <w:proofErr w:type="gramEnd"/>
      <w:r>
        <w:t>" (</w:t>
      </w:r>
      <w:proofErr w:type="gramStart"/>
      <w:r>
        <w:t xml:space="preserve">далее Федеральный закон N 210-ФЗ) в соответствии с нормативными правовыми актами Российской Федерации, нормативными правовыми актами Калужской области, муниципальными правовыми актами, за исключением документов, включенных в определенный </w:t>
      </w:r>
      <w:hyperlink r:id="rId15" w:history="1">
        <w:r>
          <w:rPr>
            <w:color w:val="0000FF"/>
          </w:rPr>
          <w:t>частью 6 статьи 7</w:t>
        </w:r>
      </w:hyperlink>
      <w:r>
        <w:t xml:space="preserve"> Федерального закона N 210-ФЗ перечень услуг.</w:t>
      </w:r>
      <w:proofErr w:type="gramEnd"/>
      <w:r>
        <w:t xml:space="preserve"> Заявитель вправе представить указанные документы и информацию по собственной инициативе;</w:t>
      </w:r>
    </w:p>
    <w:p w:rsidR="00953163" w:rsidRDefault="00953163">
      <w:pPr>
        <w:pStyle w:val="ConsPlusNormal"/>
        <w:spacing w:before="220"/>
        <w:ind w:firstLine="540"/>
        <w:jc w:val="both"/>
      </w:pPr>
      <w:proofErr w:type="gramStart"/>
      <w:r>
        <w:t xml:space="preserve">в) осуществления действий, в том числе согласований, необходимых для получения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6" w:history="1">
        <w:r>
          <w:rPr>
            <w:color w:val="0000FF"/>
          </w:rPr>
          <w:t>части 1 статьи 9</w:t>
        </w:r>
      </w:hyperlink>
      <w:r>
        <w:t xml:space="preserve"> Федерального закона N 210-ФЗ, и получения документов и информации, представляемых в </w:t>
      </w:r>
      <w:r>
        <w:lastRenderedPageBreak/>
        <w:t>результате предоставления таких услуг;</w:t>
      </w:r>
      <w:proofErr w:type="gramEnd"/>
    </w:p>
    <w:p w:rsidR="00953163" w:rsidRDefault="00953163">
      <w:pPr>
        <w:pStyle w:val="ConsPlusNormal"/>
        <w:spacing w:before="220"/>
        <w:ind w:firstLine="540"/>
        <w:jc w:val="both"/>
      </w:pPr>
      <w:proofErr w:type="gramStart"/>
      <w: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изменения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roofErr w:type="gramEnd"/>
      <w:r>
        <w:t xml:space="preserve"> наличия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истечения срока действия документов или изменения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roofErr w:type="gramStart"/>
      <w:r>
        <w:t xml:space="preserve">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w:t>
      </w:r>
      <w:hyperlink r:id="rId17" w:history="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w:t>
      </w:r>
      <w:proofErr w:type="gramEnd"/>
      <w:r>
        <w:t xml:space="preserve">,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18" w:history="1">
        <w:r>
          <w:rPr>
            <w:color w:val="0000FF"/>
          </w:rPr>
          <w:t>частью 1.1 статьи 16</w:t>
        </w:r>
      </w:hyperlink>
      <w:r>
        <w:t xml:space="preserve"> Федерального закона, уведомляется заявитель, а также приносятся извинения за доставленные неудобства.</w:t>
      </w:r>
    </w:p>
    <w:p w:rsidR="00953163" w:rsidRDefault="00953163">
      <w:pPr>
        <w:pStyle w:val="ConsPlusNormal"/>
        <w:jc w:val="both"/>
      </w:pPr>
    </w:p>
    <w:p w:rsidR="00953163" w:rsidRDefault="00953163">
      <w:pPr>
        <w:pStyle w:val="ConsPlusTitle"/>
        <w:jc w:val="center"/>
        <w:outlineLvl w:val="2"/>
      </w:pPr>
      <w:bookmarkStart w:id="5" w:name="P163"/>
      <w:bookmarkEnd w:id="5"/>
      <w:r>
        <w:t>2.9. Исчерпывающий перечень оснований для отказа в приеме</w:t>
      </w:r>
    </w:p>
    <w:p w:rsidR="00953163" w:rsidRDefault="00953163">
      <w:pPr>
        <w:pStyle w:val="ConsPlusTitle"/>
        <w:jc w:val="center"/>
      </w:pPr>
      <w:r>
        <w:t xml:space="preserve">документов, необходимых для предоставления </w:t>
      </w:r>
      <w:proofErr w:type="gramStart"/>
      <w:r>
        <w:t>государственной</w:t>
      </w:r>
      <w:proofErr w:type="gramEnd"/>
    </w:p>
    <w:p w:rsidR="00953163" w:rsidRDefault="00953163">
      <w:pPr>
        <w:pStyle w:val="ConsPlusTitle"/>
        <w:jc w:val="center"/>
      </w:pPr>
      <w:r>
        <w:t>услуги</w:t>
      </w:r>
    </w:p>
    <w:p w:rsidR="00953163" w:rsidRDefault="00953163">
      <w:pPr>
        <w:pStyle w:val="ConsPlusNormal"/>
        <w:jc w:val="both"/>
      </w:pPr>
    </w:p>
    <w:p w:rsidR="00953163" w:rsidRDefault="00953163">
      <w:pPr>
        <w:pStyle w:val="ConsPlusNormal"/>
        <w:ind w:firstLine="540"/>
        <w:jc w:val="both"/>
      </w:pPr>
      <w:r>
        <w:t xml:space="preserve">Основания для отказа в приеме документов, необходимых для предоставления государственной услуги, отсутствуют, за исключением случая, предусмотренного </w:t>
      </w:r>
      <w:hyperlink w:anchor="P436" w:history="1">
        <w:r>
          <w:rPr>
            <w:color w:val="0000FF"/>
          </w:rPr>
          <w:t>п. 3.6.3.2 раздела 3</w:t>
        </w:r>
      </w:hyperlink>
      <w:r>
        <w:t xml:space="preserve"> настоящего Административного регламента.</w:t>
      </w:r>
    </w:p>
    <w:p w:rsidR="00953163" w:rsidRDefault="00953163">
      <w:pPr>
        <w:pStyle w:val="ConsPlusNormal"/>
        <w:jc w:val="both"/>
      </w:pPr>
    </w:p>
    <w:p w:rsidR="00953163" w:rsidRDefault="00953163">
      <w:pPr>
        <w:pStyle w:val="ConsPlusTitle"/>
        <w:jc w:val="center"/>
        <w:outlineLvl w:val="2"/>
      </w:pPr>
      <w:bookmarkStart w:id="6" w:name="P169"/>
      <w:bookmarkEnd w:id="6"/>
      <w:r>
        <w:t>2.10. Исчерпывающий перечень оснований для приостановления</w:t>
      </w:r>
    </w:p>
    <w:p w:rsidR="00953163" w:rsidRDefault="00953163">
      <w:pPr>
        <w:pStyle w:val="ConsPlusTitle"/>
        <w:jc w:val="center"/>
      </w:pPr>
      <w:r>
        <w:t>и (или) отказа в предоставлении государственной услуги</w:t>
      </w:r>
    </w:p>
    <w:p w:rsidR="00953163" w:rsidRDefault="00953163">
      <w:pPr>
        <w:pStyle w:val="ConsPlusNormal"/>
        <w:jc w:val="both"/>
      </w:pPr>
    </w:p>
    <w:p w:rsidR="00953163" w:rsidRDefault="00953163">
      <w:pPr>
        <w:pStyle w:val="ConsPlusNormal"/>
        <w:ind w:firstLine="540"/>
        <w:jc w:val="both"/>
      </w:pPr>
      <w:r>
        <w:t>2.10.1. Оснований для приостановления предоставления государственной услуги законодательством Российской Федерации не предусмотрено.</w:t>
      </w:r>
    </w:p>
    <w:p w:rsidR="00953163" w:rsidRDefault="00953163">
      <w:pPr>
        <w:pStyle w:val="ConsPlusNormal"/>
        <w:spacing w:before="220"/>
        <w:ind w:firstLine="540"/>
        <w:jc w:val="both"/>
      </w:pPr>
      <w:r>
        <w:t>2.10.2. Основания для отказа в предоставлении государственной услуги.</w:t>
      </w:r>
    </w:p>
    <w:p w:rsidR="00953163" w:rsidRDefault="00953163">
      <w:pPr>
        <w:pStyle w:val="ConsPlusNormal"/>
        <w:spacing w:before="220"/>
        <w:ind w:firstLine="540"/>
        <w:jc w:val="both"/>
      </w:pPr>
      <w:r>
        <w:t>Управление принимает решение об отказе в предоставлении государственной услуги в случае:</w:t>
      </w:r>
    </w:p>
    <w:p w:rsidR="00953163" w:rsidRDefault="00953163">
      <w:pPr>
        <w:pStyle w:val="ConsPlusNormal"/>
        <w:spacing w:before="220"/>
        <w:ind w:firstLine="540"/>
        <w:jc w:val="both"/>
      </w:pPr>
      <w:r>
        <w:t>- установления недостоверности сведений, содержащихся в документах, представленных юридическим лицом или индивидуальным предпринимателем.</w:t>
      </w:r>
    </w:p>
    <w:p w:rsidR="00953163" w:rsidRDefault="00953163">
      <w:pPr>
        <w:pStyle w:val="ConsPlusNormal"/>
        <w:jc w:val="both"/>
      </w:pPr>
    </w:p>
    <w:p w:rsidR="00953163" w:rsidRDefault="00953163">
      <w:pPr>
        <w:pStyle w:val="ConsPlusTitle"/>
        <w:jc w:val="center"/>
        <w:outlineLvl w:val="2"/>
      </w:pPr>
      <w:r>
        <w:t>2.11. Перечень услуг, которые являются необходимыми</w:t>
      </w:r>
    </w:p>
    <w:p w:rsidR="00953163" w:rsidRDefault="00953163">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953163" w:rsidRDefault="00953163">
      <w:pPr>
        <w:pStyle w:val="ConsPlusTitle"/>
        <w:jc w:val="center"/>
      </w:pPr>
      <w:r>
        <w:t>в том числе сведения о документе (документах), выдаваемом</w:t>
      </w:r>
    </w:p>
    <w:p w:rsidR="00953163" w:rsidRDefault="00953163">
      <w:pPr>
        <w:pStyle w:val="ConsPlusTitle"/>
        <w:jc w:val="center"/>
      </w:pPr>
      <w:r>
        <w:t>(</w:t>
      </w:r>
      <w:proofErr w:type="gramStart"/>
      <w:r>
        <w:t>выдаваемых</w:t>
      </w:r>
      <w:proofErr w:type="gramEnd"/>
      <w:r>
        <w:t>) организациями, участвующими в предоставлении</w:t>
      </w:r>
    </w:p>
    <w:p w:rsidR="00953163" w:rsidRDefault="00953163">
      <w:pPr>
        <w:pStyle w:val="ConsPlusTitle"/>
        <w:jc w:val="center"/>
      </w:pPr>
      <w:r>
        <w:t>государственной услуги</w:t>
      </w:r>
    </w:p>
    <w:p w:rsidR="00953163" w:rsidRDefault="00953163">
      <w:pPr>
        <w:pStyle w:val="ConsPlusNormal"/>
        <w:jc w:val="both"/>
      </w:pPr>
    </w:p>
    <w:p w:rsidR="00953163" w:rsidRDefault="00953163">
      <w:pPr>
        <w:pStyle w:val="ConsPlusNormal"/>
        <w:ind w:firstLine="540"/>
        <w:jc w:val="both"/>
      </w:pPr>
      <w:r>
        <w:t>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953163" w:rsidRDefault="00953163">
      <w:pPr>
        <w:pStyle w:val="ConsPlusNormal"/>
        <w:jc w:val="both"/>
      </w:pPr>
    </w:p>
    <w:p w:rsidR="00953163" w:rsidRDefault="00953163">
      <w:pPr>
        <w:pStyle w:val="ConsPlusTitle"/>
        <w:jc w:val="center"/>
        <w:outlineLvl w:val="2"/>
      </w:pPr>
      <w:r>
        <w:t xml:space="preserve">2.12. Порядок, размер и основания взимания </w:t>
      </w:r>
      <w:proofErr w:type="gramStart"/>
      <w:r>
        <w:t>государственной</w:t>
      </w:r>
      <w:proofErr w:type="gramEnd"/>
    </w:p>
    <w:p w:rsidR="00953163" w:rsidRDefault="00953163">
      <w:pPr>
        <w:pStyle w:val="ConsPlusTitle"/>
        <w:jc w:val="center"/>
      </w:pPr>
      <w:r>
        <w:t>пошлины или иной платы за предоставление государственной</w:t>
      </w:r>
    </w:p>
    <w:p w:rsidR="00953163" w:rsidRDefault="00953163">
      <w:pPr>
        <w:pStyle w:val="ConsPlusTitle"/>
        <w:jc w:val="center"/>
      </w:pPr>
      <w:r>
        <w:t>услуги</w:t>
      </w:r>
    </w:p>
    <w:p w:rsidR="00953163" w:rsidRDefault="00953163">
      <w:pPr>
        <w:pStyle w:val="ConsPlusNormal"/>
        <w:jc w:val="both"/>
      </w:pPr>
    </w:p>
    <w:p w:rsidR="00953163" w:rsidRDefault="00953163">
      <w:pPr>
        <w:pStyle w:val="ConsPlusNormal"/>
        <w:ind w:firstLine="540"/>
        <w:jc w:val="both"/>
      </w:pPr>
      <w:r>
        <w:t>Предоставление государственной услуги производится на безвозмездной основе.</w:t>
      </w:r>
    </w:p>
    <w:p w:rsidR="00953163" w:rsidRDefault="00953163">
      <w:pPr>
        <w:pStyle w:val="ConsPlusNormal"/>
        <w:jc w:val="both"/>
      </w:pPr>
    </w:p>
    <w:p w:rsidR="00953163" w:rsidRDefault="00953163">
      <w:pPr>
        <w:pStyle w:val="ConsPlusTitle"/>
        <w:jc w:val="center"/>
        <w:outlineLvl w:val="2"/>
      </w:pPr>
      <w:r>
        <w:t>2.13. Порядок, размер и основания взимания платы</w:t>
      </w:r>
    </w:p>
    <w:p w:rsidR="00953163" w:rsidRDefault="00953163">
      <w:pPr>
        <w:pStyle w:val="ConsPlusTitle"/>
        <w:jc w:val="center"/>
      </w:pPr>
      <w:r>
        <w:t>за предоставление услуг, которые являются необходимыми</w:t>
      </w:r>
    </w:p>
    <w:p w:rsidR="00953163" w:rsidRDefault="00953163">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953163" w:rsidRDefault="00953163">
      <w:pPr>
        <w:pStyle w:val="ConsPlusTitle"/>
        <w:jc w:val="center"/>
      </w:pPr>
      <w:r>
        <w:t>включая информацию о методике расчета размера такой платы</w:t>
      </w:r>
    </w:p>
    <w:p w:rsidR="00953163" w:rsidRDefault="00953163">
      <w:pPr>
        <w:pStyle w:val="ConsPlusNormal"/>
        <w:jc w:val="both"/>
      </w:pPr>
    </w:p>
    <w:p w:rsidR="00953163" w:rsidRDefault="00953163">
      <w:pPr>
        <w:pStyle w:val="ConsPlusNormal"/>
        <w:ind w:firstLine="540"/>
        <w:jc w:val="both"/>
      </w:pPr>
      <w:r>
        <w:t>Другие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953163" w:rsidRDefault="00953163">
      <w:pPr>
        <w:pStyle w:val="ConsPlusNormal"/>
        <w:jc w:val="both"/>
      </w:pPr>
    </w:p>
    <w:p w:rsidR="00953163" w:rsidRDefault="00953163">
      <w:pPr>
        <w:pStyle w:val="ConsPlusTitle"/>
        <w:jc w:val="center"/>
        <w:outlineLvl w:val="2"/>
      </w:pPr>
      <w:r>
        <w:t>2.14. Максимальный срок ожидания в очереди при подаче</w:t>
      </w:r>
    </w:p>
    <w:p w:rsidR="00953163" w:rsidRDefault="00953163">
      <w:pPr>
        <w:pStyle w:val="ConsPlusTitle"/>
        <w:jc w:val="center"/>
      </w:pPr>
      <w:r>
        <w:t>запроса о предоставлении государственной услуги, услуги</w:t>
      </w:r>
    </w:p>
    <w:p w:rsidR="00953163" w:rsidRDefault="00953163">
      <w:pPr>
        <w:pStyle w:val="ConsPlusTitle"/>
        <w:jc w:val="center"/>
      </w:pPr>
      <w:r>
        <w:t>организации, участвующей в предоставлении государственной</w:t>
      </w:r>
    </w:p>
    <w:p w:rsidR="00953163" w:rsidRDefault="00953163">
      <w:pPr>
        <w:pStyle w:val="ConsPlusTitle"/>
        <w:jc w:val="center"/>
      </w:pPr>
      <w:r>
        <w:t xml:space="preserve">услуги, и при получении результата предоставления </w:t>
      </w:r>
      <w:proofErr w:type="gramStart"/>
      <w:r>
        <w:t>таких</w:t>
      </w:r>
      <w:proofErr w:type="gramEnd"/>
    </w:p>
    <w:p w:rsidR="00953163" w:rsidRDefault="00953163">
      <w:pPr>
        <w:pStyle w:val="ConsPlusTitle"/>
        <w:jc w:val="center"/>
      </w:pPr>
      <w:r>
        <w:t>услуг</w:t>
      </w:r>
    </w:p>
    <w:p w:rsidR="00953163" w:rsidRDefault="00953163">
      <w:pPr>
        <w:pStyle w:val="ConsPlusNormal"/>
        <w:jc w:val="both"/>
      </w:pPr>
    </w:p>
    <w:p w:rsidR="00953163" w:rsidRDefault="00953163">
      <w:pPr>
        <w:pStyle w:val="ConsPlusNormal"/>
        <w:ind w:firstLine="540"/>
        <w:jc w:val="both"/>
      </w:pPr>
      <w:r>
        <w:t>2.14.1. Максимальный срок ожидания в очереди при подаче запроса и при получении результата предоставления государственной услуги не должен превышать 15 минут.</w:t>
      </w:r>
    </w:p>
    <w:p w:rsidR="00953163" w:rsidRDefault="00953163">
      <w:pPr>
        <w:pStyle w:val="ConsPlusNormal"/>
        <w:spacing w:before="220"/>
        <w:ind w:firstLine="540"/>
        <w:jc w:val="both"/>
      </w:pPr>
      <w:r>
        <w:t>2.14.2. Максимальный срок ожидания в очереди при подаче запроса и при получении результата предоставления государственной услуги через МФЦ регламентируется внутренним положением об организации работы МФЦ и не должен превышать 15 минут.</w:t>
      </w:r>
    </w:p>
    <w:p w:rsidR="00953163" w:rsidRDefault="00953163">
      <w:pPr>
        <w:pStyle w:val="ConsPlusNormal"/>
        <w:jc w:val="both"/>
      </w:pPr>
    </w:p>
    <w:p w:rsidR="00953163" w:rsidRDefault="00953163">
      <w:pPr>
        <w:pStyle w:val="ConsPlusTitle"/>
        <w:jc w:val="center"/>
        <w:outlineLvl w:val="2"/>
      </w:pPr>
      <w:bookmarkStart w:id="7" w:name="P207"/>
      <w:bookmarkEnd w:id="7"/>
      <w:r>
        <w:t>2.15. Срок регистрации запроса заявителя о предоставлении</w:t>
      </w:r>
    </w:p>
    <w:p w:rsidR="00953163" w:rsidRDefault="00953163">
      <w:pPr>
        <w:pStyle w:val="ConsPlusTitle"/>
        <w:jc w:val="center"/>
      </w:pPr>
      <w:r>
        <w:t>государственной услуги, услуги организации, участвующей</w:t>
      </w:r>
    </w:p>
    <w:p w:rsidR="00953163" w:rsidRDefault="00953163">
      <w:pPr>
        <w:pStyle w:val="ConsPlusTitle"/>
        <w:jc w:val="center"/>
      </w:pPr>
      <w:r>
        <w:t>в предоставлении государственной услуги, в том числе</w:t>
      </w:r>
    </w:p>
    <w:p w:rsidR="00953163" w:rsidRDefault="00953163">
      <w:pPr>
        <w:pStyle w:val="ConsPlusTitle"/>
        <w:jc w:val="center"/>
      </w:pPr>
      <w:r>
        <w:t>в электронной форме</w:t>
      </w:r>
    </w:p>
    <w:p w:rsidR="00953163" w:rsidRDefault="00953163">
      <w:pPr>
        <w:pStyle w:val="ConsPlusNormal"/>
        <w:jc w:val="both"/>
      </w:pPr>
    </w:p>
    <w:p w:rsidR="00953163" w:rsidRDefault="00953163">
      <w:pPr>
        <w:pStyle w:val="ConsPlusNormal"/>
        <w:ind w:firstLine="540"/>
        <w:jc w:val="both"/>
      </w:pPr>
      <w:r>
        <w:t xml:space="preserve">2.15.1. </w:t>
      </w:r>
      <w:proofErr w:type="gramStart"/>
      <w:r>
        <w:t>Регистрация запроса заявителя о предоставлении государственной услуги, в том числе поданного заявителем на бумажном носителе, в том числе через МФЦ, или в электронной форме посредством портала государственных и муниципальных услуг (функций) Калужской области, осуществляется в журнале регистрации заявлений на выдачу (переоформление) разрешений, выдачу дубликатов разрешений специалистом структурного подразделения управления, ответственного за предоставление государственной услуги, а также в системе электронного документооборота</w:t>
      </w:r>
      <w:proofErr w:type="gramEnd"/>
      <w:r>
        <w:t xml:space="preserve"> - специалистом структурного подразделения управления, ответственного за организацию документооборота в управлении и </w:t>
      </w:r>
      <w:proofErr w:type="gramStart"/>
      <w:r>
        <w:t>контроль за</w:t>
      </w:r>
      <w:proofErr w:type="gramEnd"/>
      <w:r>
        <w:t xml:space="preserve"> его прохождением, в течение одного рабочего дня с даты поступления заявления (с присвоением входящего номера).</w:t>
      </w:r>
    </w:p>
    <w:p w:rsidR="00953163" w:rsidRDefault="00953163">
      <w:pPr>
        <w:pStyle w:val="ConsPlusNormal"/>
        <w:spacing w:before="220"/>
        <w:ind w:firstLine="540"/>
        <w:jc w:val="both"/>
      </w:pPr>
      <w:r>
        <w:t>2.15.2. В случае поступления запроса заявителя в будние дни с понедельника по четверг после 17.00 (в пятницу - после 15 часов 45 минут) или в нерабочее время по окончании рабочего дня запрос заявителя регистрируется в первый рабочий день, следующий за днем поступления запроса. Накануне праздничных дней в случае поступления запроса заявителя в будние дни с понедельника по четверг после 16.00 (в пятницу - после 14 часов 45 минут) или в нерабочее время по окончании рабочего дня запрос регистрируется в первый рабочий день, следующий за праздничным днем (праздничными днями).</w:t>
      </w:r>
    </w:p>
    <w:p w:rsidR="00953163" w:rsidRDefault="00953163">
      <w:pPr>
        <w:pStyle w:val="ConsPlusNormal"/>
        <w:jc w:val="both"/>
      </w:pPr>
    </w:p>
    <w:p w:rsidR="00953163" w:rsidRDefault="00953163">
      <w:pPr>
        <w:pStyle w:val="ConsPlusTitle"/>
        <w:jc w:val="center"/>
        <w:outlineLvl w:val="2"/>
      </w:pPr>
      <w:r>
        <w:t>2.16. Требования к помещениям, в которых предоставляется</w:t>
      </w:r>
    </w:p>
    <w:p w:rsidR="00953163" w:rsidRDefault="00953163">
      <w:pPr>
        <w:pStyle w:val="ConsPlusTitle"/>
        <w:jc w:val="center"/>
      </w:pPr>
      <w:r>
        <w:t>государственная услуга, к залу ожидания, местам</w:t>
      </w:r>
    </w:p>
    <w:p w:rsidR="00953163" w:rsidRDefault="00953163">
      <w:pPr>
        <w:pStyle w:val="ConsPlusTitle"/>
        <w:jc w:val="center"/>
      </w:pPr>
      <w:r>
        <w:t xml:space="preserve">для заполнения запросов о предоставлении </w:t>
      </w:r>
      <w:proofErr w:type="gramStart"/>
      <w:r>
        <w:t>государственной</w:t>
      </w:r>
      <w:proofErr w:type="gramEnd"/>
    </w:p>
    <w:p w:rsidR="00953163" w:rsidRDefault="00953163">
      <w:pPr>
        <w:pStyle w:val="ConsPlusTitle"/>
        <w:jc w:val="center"/>
      </w:pPr>
      <w:r>
        <w:t>услуги, информационным стендам с образцами их заполнения</w:t>
      </w:r>
    </w:p>
    <w:p w:rsidR="00953163" w:rsidRDefault="00953163">
      <w:pPr>
        <w:pStyle w:val="ConsPlusTitle"/>
        <w:jc w:val="center"/>
      </w:pPr>
      <w:r>
        <w:t>и перечнем документов, необходимых для предоставления</w:t>
      </w:r>
    </w:p>
    <w:p w:rsidR="00953163" w:rsidRDefault="00953163">
      <w:pPr>
        <w:pStyle w:val="ConsPlusTitle"/>
        <w:jc w:val="center"/>
      </w:pPr>
      <w:r>
        <w:t>государственной услуги, размещению и оформлению визуальной,</w:t>
      </w:r>
    </w:p>
    <w:p w:rsidR="00953163" w:rsidRDefault="00953163">
      <w:pPr>
        <w:pStyle w:val="ConsPlusTitle"/>
        <w:jc w:val="center"/>
      </w:pPr>
      <w:r>
        <w:t>текстовой и мультимедийной информации о порядке</w:t>
      </w:r>
    </w:p>
    <w:p w:rsidR="00953163" w:rsidRDefault="00953163">
      <w:pPr>
        <w:pStyle w:val="ConsPlusTitle"/>
        <w:jc w:val="center"/>
      </w:pPr>
      <w:r>
        <w:t>предоставления такой услуги, в том числе к обеспечению</w:t>
      </w:r>
    </w:p>
    <w:p w:rsidR="00953163" w:rsidRDefault="00953163">
      <w:pPr>
        <w:pStyle w:val="ConsPlusTitle"/>
        <w:jc w:val="center"/>
      </w:pPr>
      <w:r>
        <w:t>доступности для инвалидов указанных объектов в соответствии</w:t>
      </w:r>
    </w:p>
    <w:p w:rsidR="00953163" w:rsidRDefault="00953163">
      <w:pPr>
        <w:pStyle w:val="ConsPlusTitle"/>
        <w:jc w:val="center"/>
      </w:pPr>
      <w:r>
        <w:t>с законодательством Российской Федерации о социальной защите</w:t>
      </w:r>
    </w:p>
    <w:p w:rsidR="00953163" w:rsidRDefault="00953163">
      <w:pPr>
        <w:pStyle w:val="ConsPlusTitle"/>
        <w:jc w:val="center"/>
      </w:pPr>
      <w:r>
        <w:t>инвалидов</w:t>
      </w:r>
    </w:p>
    <w:p w:rsidR="00953163" w:rsidRDefault="00953163">
      <w:pPr>
        <w:pStyle w:val="ConsPlusNormal"/>
        <w:jc w:val="both"/>
      </w:pPr>
    </w:p>
    <w:p w:rsidR="00953163" w:rsidRDefault="00953163">
      <w:pPr>
        <w:pStyle w:val="ConsPlusNormal"/>
        <w:ind w:firstLine="540"/>
        <w:jc w:val="both"/>
      </w:pPr>
      <w:r>
        <w:t>2.16.1. Прием запросов осуществляется в специально выделенных для этих целей помещениях, соответствующих установленным требованиям пожарной безопасности, на входе в каждое из помещений размещается табличка с наименованием либо номером помещения.</w:t>
      </w:r>
    </w:p>
    <w:p w:rsidR="00953163" w:rsidRDefault="00953163">
      <w:pPr>
        <w:pStyle w:val="ConsPlusNormal"/>
        <w:spacing w:before="220"/>
        <w:ind w:firstLine="540"/>
        <w:jc w:val="both"/>
      </w:pPr>
      <w:r>
        <w:t>2.16.2. В местах предоставления государственной услуги предусматривается оборудование доступных мест общественного пользования (туалетов);</w:t>
      </w:r>
    </w:p>
    <w:p w:rsidR="00953163" w:rsidRDefault="00953163">
      <w:pPr>
        <w:pStyle w:val="ConsPlusNormal"/>
        <w:spacing w:before="220"/>
        <w:ind w:firstLine="540"/>
        <w:jc w:val="both"/>
      </w:pPr>
      <w:r>
        <w:t>2.16.3. Каждое рабочее место сотрудников, ответственных за предоставление государственной услуги, должно быть оборудовано персональным компьютером, с которого имеется доступ к печатающим, сканирующим и иным необходимым периферийным устройствам, а также к необходимым информационным базам данных, сети Интернет.</w:t>
      </w:r>
    </w:p>
    <w:p w:rsidR="00953163" w:rsidRDefault="00953163">
      <w:pPr>
        <w:pStyle w:val="ConsPlusNormal"/>
        <w:spacing w:before="220"/>
        <w:ind w:firstLine="540"/>
        <w:jc w:val="both"/>
      </w:pPr>
      <w:r>
        <w:t>2.16.4. Зал ожидания должен быть оборудован стульями и соответствовать установленным требованиям пожарной безопасности. Количество мест в зале ожидания определяется исходя из фактической нагрузки и возможностей для их размещения в здании управления, но не может составлять менее трех мест.</w:t>
      </w:r>
    </w:p>
    <w:p w:rsidR="00953163" w:rsidRDefault="00953163">
      <w:pPr>
        <w:pStyle w:val="ConsPlusNormal"/>
        <w:spacing w:before="220"/>
        <w:ind w:firstLine="540"/>
        <w:jc w:val="both"/>
      </w:pPr>
      <w:r>
        <w:t>2.16.5. Места для заполнения запросов о предоставлении государственной услуги оборудуются стульями, столом, канцелярскими принадлежностями (бумагой, ручкой) в целях обеспечения возможности оформления документов.</w:t>
      </w:r>
    </w:p>
    <w:p w:rsidR="00953163" w:rsidRDefault="00953163">
      <w:pPr>
        <w:pStyle w:val="ConsPlusNormal"/>
        <w:spacing w:before="220"/>
        <w:ind w:firstLine="540"/>
        <w:jc w:val="both"/>
      </w:pPr>
      <w:r>
        <w:t>2.16.6. Места для заполнения запросов о предоставлении государственной услуги также оборудуются информационными стендами с образцами заявлений о предоставлении государственной услуги и перечнем документов, необходимых для предоставления государственной услуги.</w:t>
      </w:r>
    </w:p>
    <w:p w:rsidR="00953163" w:rsidRDefault="00953163">
      <w:pPr>
        <w:pStyle w:val="ConsPlusNormal"/>
        <w:spacing w:before="220"/>
        <w:ind w:firstLine="540"/>
        <w:jc w:val="both"/>
      </w:pPr>
      <w:r>
        <w:t xml:space="preserve">2.16.7. Визуальная, текстовая и мультимедийная информация о порядке предоставления государственной услуги размещается на информационном </w:t>
      </w:r>
      <w:proofErr w:type="gramStart"/>
      <w:r>
        <w:t>стенде</w:t>
      </w:r>
      <w:proofErr w:type="gramEnd"/>
      <w:r>
        <w:t xml:space="preserve"> на портале и сайте управления.</w:t>
      </w:r>
    </w:p>
    <w:p w:rsidR="00953163" w:rsidRDefault="00953163">
      <w:pPr>
        <w:pStyle w:val="ConsPlusNormal"/>
        <w:spacing w:before="220"/>
        <w:ind w:firstLine="540"/>
        <w:jc w:val="both"/>
      </w:pPr>
      <w:r>
        <w:t xml:space="preserve">2.16.8. На информационных стендах должна содержаться информация, указанная в </w:t>
      </w:r>
      <w:hyperlink w:anchor="P59" w:history="1">
        <w:r>
          <w:rPr>
            <w:color w:val="0000FF"/>
          </w:rPr>
          <w:t>пункте 1.3.2 раздела 1</w:t>
        </w:r>
      </w:hyperlink>
      <w:r>
        <w:t xml:space="preserve"> настоящего Административного регламента.</w:t>
      </w:r>
    </w:p>
    <w:p w:rsidR="00953163" w:rsidRDefault="00953163">
      <w:pPr>
        <w:pStyle w:val="ConsPlusNormal"/>
        <w:spacing w:before="220"/>
        <w:ind w:firstLine="540"/>
        <w:jc w:val="both"/>
      </w:pPr>
      <w:r>
        <w:t>2.16.9. Вход в здание управления оборудован кнопкой вызова охраны здания, в котором предоставляется государственная услуга, что позволяет вызвать сотрудника управления, ответственного за предоставление государственной услуги, для приема документов по местонахождению инвалида.</w:t>
      </w:r>
    </w:p>
    <w:p w:rsidR="00953163" w:rsidRDefault="00953163">
      <w:pPr>
        <w:pStyle w:val="ConsPlusNormal"/>
        <w:spacing w:before="220"/>
        <w:ind w:firstLine="540"/>
        <w:jc w:val="both"/>
      </w:pPr>
      <w:r>
        <w:t>Предусмотрен прием инвалидов-колясочников, обратившихся за предоставлением государственной услуги по местонахождению управления, вне очереди.</w:t>
      </w:r>
    </w:p>
    <w:p w:rsidR="00953163" w:rsidRDefault="00953163">
      <w:pPr>
        <w:pStyle w:val="ConsPlusNormal"/>
        <w:spacing w:before="220"/>
        <w:ind w:firstLine="540"/>
        <w:jc w:val="both"/>
      </w:pPr>
      <w:r>
        <w:t>Перед зданием управления имеются парковочные площадки для инвалидов и места для парковки автомобилей в количестве, достаточном для размещения заявителей.</w:t>
      </w:r>
    </w:p>
    <w:p w:rsidR="00953163" w:rsidRDefault="00953163">
      <w:pPr>
        <w:pStyle w:val="ConsPlusNormal"/>
        <w:spacing w:before="220"/>
        <w:ind w:firstLine="540"/>
        <w:jc w:val="both"/>
      </w:pPr>
      <w:r>
        <w:lastRenderedPageBreak/>
        <w:t>2.16.10. В соответствии с законодательством Российской Федерации о социальной защите инвалидов при наличии технической возможности им обеспечиваются:</w:t>
      </w:r>
    </w:p>
    <w:p w:rsidR="00953163" w:rsidRDefault="00953163">
      <w:pPr>
        <w:pStyle w:val="ConsPlusNormal"/>
        <w:spacing w:before="220"/>
        <w:ind w:firstLine="540"/>
        <w:jc w:val="both"/>
      </w:pPr>
      <w:r>
        <w:t>а) условия для беспрепятственного доступа к объекту (зданию, помещениям), в котором предоставляется государственная услуга, а также для беспрепятственного пользования транспортом, средствами связи и информации;</w:t>
      </w:r>
    </w:p>
    <w:p w:rsidR="00953163" w:rsidRDefault="00953163">
      <w:pPr>
        <w:pStyle w:val="ConsPlusNormal"/>
        <w:spacing w:before="220"/>
        <w:ind w:firstLine="540"/>
        <w:jc w:val="both"/>
      </w:pPr>
      <w:r>
        <w:t>б) возможность самостоятельного передвижения по территории, на которой расположен объект (здание, помещения), в котором предоставляется государственная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953163" w:rsidRDefault="00953163">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953163" w:rsidRDefault="00953163">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помещениям), в котором предоставляется государственная услуга, и к предоставляемой государственной услуге с учетом ограничений их жизнедеятельности;</w:t>
      </w:r>
    </w:p>
    <w:p w:rsidR="00953163" w:rsidRDefault="00953163">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(при необходимости);</w:t>
      </w:r>
    </w:p>
    <w:p w:rsidR="00953163" w:rsidRDefault="00953163">
      <w:pPr>
        <w:pStyle w:val="ConsPlusNormal"/>
        <w:spacing w:before="220"/>
        <w:ind w:firstLine="540"/>
        <w:jc w:val="both"/>
      </w:pPr>
      <w:r>
        <w:t>е) допуск сурдопереводчика и тифлосурдопереводчика;</w:t>
      </w:r>
    </w:p>
    <w:p w:rsidR="00953163" w:rsidRDefault="00953163">
      <w:pPr>
        <w:pStyle w:val="ConsPlusNormal"/>
        <w:spacing w:before="220"/>
        <w:ind w:firstLine="540"/>
        <w:jc w:val="both"/>
      </w:pPr>
      <w:r>
        <w:t>ж) допуск собаки-проводника на объект (здание, помещение), в котором предоставляется государственная услуга, при наличии документа, подтверждающего ее специальное обучение;</w:t>
      </w:r>
    </w:p>
    <w:p w:rsidR="00953163" w:rsidRDefault="00953163">
      <w:pPr>
        <w:pStyle w:val="ConsPlusNormal"/>
        <w:spacing w:before="220"/>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953163" w:rsidRDefault="00953163">
      <w:pPr>
        <w:pStyle w:val="ConsPlusNormal"/>
        <w:spacing w:before="220"/>
        <w:ind w:firstLine="540"/>
        <w:jc w:val="both"/>
      </w:pPr>
      <w:r>
        <w:t xml:space="preserve">В случае невозможности полностью приспособить объект (здание, помещения) с учетом потребностей инвалидов в соответствии с </w:t>
      </w:r>
      <w:hyperlink r:id="rId19" w:history="1">
        <w:r>
          <w:rPr>
            <w:color w:val="0000FF"/>
          </w:rPr>
          <w:t>частью 4 статьи 15</w:t>
        </w:r>
      </w:hyperlink>
      <w:r>
        <w:t xml:space="preserve"> Федерального закона "О социальной защите инвалидов в Российской Федерации" принимаются меры для обеспечения доступа инвалидов к месту предоставления государственной услуги либо, когда </w:t>
      </w:r>
      <w:proofErr w:type="gramStart"/>
      <w:r>
        <w:t>это</w:t>
      </w:r>
      <w:proofErr w:type="gramEnd"/>
      <w:r>
        <w:t xml:space="preserve"> возможно, обеспечивается ее предоставление по месту жительства инвалида или в дистанционном режиме.</w:t>
      </w:r>
    </w:p>
    <w:p w:rsidR="00953163" w:rsidRDefault="00953163">
      <w:pPr>
        <w:pStyle w:val="ConsPlusNormal"/>
        <w:jc w:val="both"/>
      </w:pPr>
    </w:p>
    <w:p w:rsidR="00953163" w:rsidRDefault="00953163">
      <w:pPr>
        <w:pStyle w:val="ConsPlusTitle"/>
        <w:jc w:val="center"/>
        <w:outlineLvl w:val="2"/>
      </w:pPr>
      <w:r>
        <w:t>2.17. Показатели доступности и качества государственной</w:t>
      </w:r>
    </w:p>
    <w:p w:rsidR="00953163" w:rsidRDefault="00953163">
      <w:pPr>
        <w:pStyle w:val="ConsPlusTitle"/>
        <w:jc w:val="center"/>
      </w:pPr>
      <w:r>
        <w:t>услуги, в том числе количество взаимодействий заявителя</w:t>
      </w:r>
    </w:p>
    <w:p w:rsidR="00953163" w:rsidRDefault="00953163">
      <w:pPr>
        <w:pStyle w:val="ConsPlusTitle"/>
        <w:jc w:val="center"/>
      </w:pPr>
      <w:r>
        <w:t xml:space="preserve">с должностными лицами при предоставлении </w:t>
      </w:r>
      <w:proofErr w:type="gramStart"/>
      <w:r>
        <w:t>государственной</w:t>
      </w:r>
      <w:proofErr w:type="gramEnd"/>
    </w:p>
    <w:p w:rsidR="00953163" w:rsidRDefault="00953163">
      <w:pPr>
        <w:pStyle w:val="ConsPlusTitle"/>
        <w:jc w:val="center"/>
      </w:pPr>
      <w:r>
        <w:t>услуги и их продолжительность, возможность получения</w:t>
      </w:r>
    </w:p>
    <w:p w:rsidR="00953163" w:rsidRDefault="00953163">
      <w:pPr>
        <w:pStyle w:val="ConsPlusTitle"/>
        <w:jc w:val="center"/>
      </w:pPr>
      <w:r>
        <w:t>государственной услуги в многофункциональном центре</w:t>
      </w:r>
    </w:p>
    <w:p w:rsidR="00953163" w:rsidRDefault="00953163">
      <w:pPr>
        <w:pStyle w:val="ConsPlusTitle"/>
        <w:jc w:val="center"/>
      </w:pPr>
      <w:r>
        <w:t>предоставления государственных и муниципальных услуг,</w:t>
      </w:r>
    </w:p>
    <w:p w:rsidR="00953163" w:rsidRDefault="00953163">
      <w:pPr>
        <w:pStyle w:val="ConsPlusTitle"/>
        <w:jc w:val="center"/>
      </w:pPr>
      <w:r>
        <w:t xml:space="preserve">возможность либо невозможность получения </w:t>
      </w:r>
      <w:proofErr w:type="gramStart"/>
      <w:r>
        <w:t>государственной</w:t>
      </w:r>
      <w:proofErr w:type="gramEnd"/>
    </w:p>
    <w:p w:rsidR="00953163" w:rsidRDefault="00953163">
      <w:pPr>
        <w:pStyle w:val="ConsPlusTitle"/>
        <w:jc w:val="center"/>
      </w:pPr>
      <w:r>
        <w:t>услуги в любом территориальном подразделении органа</w:t>
      </w:r>
    </w:p>
    <w:p w:rsidR="00953163" w:rsidRDefault="00953163">
      <w:pPr>
        <w:pStyle w:val="ConsPlusTitle"/>
        <w:jc w:val="center"/>
      </w:pPr>
      <w:r>
        <w:t xml:space="preserve">исполнительной власти, </w:t>
      </w:r>
      <w:proofErr w:type="gramStart"/>
      <w:r>
        <w:t>предоставляющего</w:t>
      </w:r>
      <w:proofErr w:type="gramEnd"/>
      <w:r>
        <w:t xml:space="preserve"> государственную</w:t>
      </w:r>
    </w:p>
    <w:p w:rsidR="00953163" w:rsidRDefault="00953163">
      <w:pPr>
        <w:pStyle w:val="ConsPlusTitle"/>
        <w:jc w:val="center"/>
      </w:pPr>
      <w:r>
        <w:t>услугу, по выбору заявителя (экстерриториальный принцип),</w:t>
      </w:r>
    </w:p>
    <w:p w:rsidR="00953163" w:rsidRDefault="00953163">
      <w:pPr>
        <w:pStyle w:val="ConsPlusTitle"/>
        <w:jc w:val="center"/>
      </w:pPr>
      <w:r>
        <w:t>возможность получения информации о ходе предоставления</w:t>
      </w:r>
    </w:p>
    <w:p w:rsidR="00953163" w:rsidRDefault="00953163">
      <w:pPr>
        <w:pStyle w:val="ConsPlusTitle"/>
        <w:jc w:val="center"/>
      </w:pPr>
      <w:r>
        <w:t>государственной услуги, в том числе с использованием</w:t>
      </w:r>
    </w:p>
    <w:p w:rsidR="00953163" w:rsidRDefault="00953163">
      <w:pPr>
        <w:pStyle w:val="ConsPlusTitle"/>
        <w:jc w:val="center"/>
      </w:pPr>
      <w:r>
        <w:t>информационно-телекоммуникационных технологий, и иные</w:t>
      </w:r>
    </w:p>
    <w:p w:rsidR="00953163" w:rsidRDefault="00953163">
      <w:pPr>
        <w:pStyle w:val="ConsPlusTitle"/>
        <w:jc w:val="center"/>
      </w:pPr>
      <w:r>
        <w:t>показатели качества и доступности предоставления</w:t>
      </w:r>
    </w:p>
    <w:p w:rsidR="00953163" w:rsidRDefault="00953163">
      <w:pPr>
        <w:pStyle w:val="ConsPlusTitle"/>
        <w:jc w:val="center"/>
      </w:pPr>
      <w:r>
        <w:t>государственной услуги</w:t>
      </w:r>
    </w:p>
    <w:p w:rsidR="00953163" w:rsidRDefault="00953163">
      <w:pPr>
        <w:pStyle w:val="ConsPlusNormal"/>
        <w:jc w:val="both"/>
      </w:pPr>
    </w:p>
    <w:p w:rsidR="00953163" w:rsidRDefault="00953163">
      <w:pPr>
        <w:pStyle w:val="ConsPlusNormal"/>
        <w:ind w:firstLine="540"/>
        <w:jc w:val="both"/>
      </w:pPr>
      <w:r>
        <w:t>2.17.1. К показателям доступности и качества государственной услуги относятся:</w:t>
      </w:r>
    </w:p>
    <w:p w:rsidR="00953163" w:rsidRDefault="00953163">
      <w:pPr>
        <w:pStyle w:val="ConsPlusNormal"/>
        <w:spacing w:before="220"/>
        <w:ind w:firstLine="540"/>
        <w:jc w:val="both"/>
      </w:pPr>
      <w:r>
        <w:lastRenderedPageBreak/>
        <w:t>а) условия ожидания приема;</w:t>
      </w:r>
    </w:p>
    <w:p w:rsidR="00953163" w:rsidRDefault="00953163">
      <w:pPr>
        <w:pStyle w:val="ConsPlusNormal"/>
        <w:spacing w:before="220"/>
        <w:ind w:firstLine="540"/>
        <w:jc w:val="both"/>
      </w:pPr>
      <w:r>
        <w:t>б) доступность по времени и месту приема заявителей;</w:t>
      </w:r>
    </w:p>
    <w:p w:rsidR="00953163" w:rsidRDefault="00953163">
      <w:pPr>
        <w:pStyle w:val="ConsPlusNormal"/>
        <w:spacing w:before="220"/>
        <w:ind w:firstLine="540"/>
        <w:jc w:val="both"/>
      </w:pPr>
      <w:r>
        <w:t>в) порядок информирования о государственной услуге;</w:t>
      </w:r>
    </w:p>
    <w:p w:rsidR="00953163" w:rsidRDefault="00953163">
      <w:pPr>
        <w:pStyle w:val="ConsPlusNormal"/>
        <w:spacing w:before="220"/>
        <w:ind w:firstLine="540"/>
        <w:jc w:val="both"/>
      </w:pPr>
      <w:r>
        <w:t>г) исчерпывающая информация о государственной услуге;</w:t>
      </w:r>
    </w:p>
    <w:p w:rsidR="00953163" w:rsidRDefault="00953163">
      <w:pPr>
        <w:pStyle w:val="ConsPlusNormal"/>
        <w:spacing w:before="220"/>
        <w:ind w:firstLine="540"/>
        <w:jc w:val="both"/>
      </w:pPr>
      <w:r>
        <w:t>д) обоснованность отказов в предоставлении государственной услуги;</w:t>
      </w:r>
    </w:p>
    <w:p w:rsidR="00953163" w:rsidRDefault="00953163">
      <w:pPr>
        <w:pStyle w:val="ConsPlusNormal"/>
        <w:spacing w:before="220"/>
        <w:ind w:firstLine="540"/>
        <w:jc w:val="both"/>
      </w:pPr>
      <w:r>
        <w:t>е) выполнение требований, установленных законодательством, в том числе отсутствие избыточных административных действий;</w:t>
      </w:r>
    </w:p>
    <w:p w:rsidR="00953163" w:rsidRDefault="00953163">
      <w:pPr>
        <w:pStyle w:val="ConsPlusNormal"/>
        <w:spacing w:before="220"/>
        <w:ind w:firstLine="540"/>
        <w:jc w:val="both"/>
      </w:pPr>
      <w:r>
        <w:t>ж) соответствие должностных регламентов ответственных должностных лиц, участвующих в предоставлении государственной услуги, административному регламенту в части описания в них административных действий, профессиональных знаний и навыков;</w:t>
      </w:r>
    </w:p>
    <w:p w:rsidR="00953163" w:rsidRDefault="00953163">
      <w:pPr>
        <w:pStyle w:val="ConsPlusNormal"/>
        <w:spacing w:before="220"/>
        <w:ind w:firstLine="540"/>
        <w:jc w:val="both"/>
      </w:pPr>
      <w:r>
        <w:t>з)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государственной услуги;</w:t>
      </w:r>
    </w:p>
    <w:p w:rsidR="00953163" w:rsidRDefault="00953163">
      <w:pPr>
        <w:pStyle w:val="ConsPlusNormal"/>
        <w:spacing w:before="220"/>
        <w:ind w:firstLine="540"/>
        <w:jc w:val="both"/>
      </w:pPr>
      <w:r>
        <w:t>и) возможность использования заявителем при направлении заявления и прилагаемых к нему документов в электронной форме посредством электронной почты;</w:t>
      </w:r>
    </w:p>
    <w:p w:rsidR="00953163" w:rsidRDefault="00953163">
      <w:pPr>
        <w:pStyle w:val="ConsPlusNormal"/>
        <w:spacing w:before="220"/>
        <w:ind w:firstLine="540"/>
        <w:jc w:val="both"/>
      </w:pPr>
      <w:r>
        <w:t>к) ресурсное обеспечение исполнения административного регламента;</w:t>
      </w:r>
    </w:p>
    <w:p w:rsidR="00953163" w:rsidRDefault="00953163">
      <w:pPr>
        <w:pStyle w:val="ConsPlusNormal"/>
        <w:spacing w:before="220"/>
        <w:ind w:firstLine="540"/>
        <w:jc w:val="both"/>
      </w:pPr>
      <w:r>
        <w:t>л) предоставление государственной услуги на базе МФЦ;</w:t>
      </w:r>
    </w:p>
    <w:p w:rsidR="00953163" w:rsidRDefault="00953163">
      <w:pPr>
        <w:pStyle w:val="ConsPlusNormal"/>
        <w:spacing w:before="220"/>
        <w:ind w:firstLine="540"/>
        <w:jc w:val="both"/>
      </w:pPr>
      <w:r>
        <w:t>м) информирование заявителей о порядке предоставления государственной услуги на базе МФЦ, о ходе выполнения запросов о ее предоставлении, а также по иным вопросам, связанным с предоставлением государственной услуги;</w:t>
      </w:r>
    </w:p>
    <w:p w:rsidR="00953163" w:rsidRDefault="00953163">
      <w:pPr>
        <w:pStyle w:val="ConsPlusNormal"/>
        <w:spacing w:before="220"/>
        <w:ind w:firstLine="540"/>
        <w:jc w:val="both"/>
      </w:pPr>
      <w:r>
        <w:t>н) выдача заявителям документов управления по результатам предоставления государственной услуги.</w:t>
      </w:r>
    </w:p>
    <w:p w:rsidR="00953163" w:rsidRDefault="00953163">
      <w:pPr>
        <w:pStyle w:val="ConsPlusNormal"/>
        <w:spacing w:before="220"/>
        <w:ind w:firstLine="540"/>
        <w:jc w:val="both"/>
      </w:pPr>
      <w:r>
        <w:t>2.17.2. Доступность государственной услуги в МФЦ определяется как отношение количества поданных заявлений о предоставлении государственной услуги, полученных в МФЦ, к общему количеству рассмотренных заявлений за отчетный период.</w:t>
      </w:r>
    </w:p>
    <w:p w:rsidR="00953163" w:rsidRDefault="00953163">
      <w:pPr>
        <w:pStyle w:val="ConsPlusNormal"/>
        <w:spacing w:before="220"/>
        <w:ind w:firstLine="540"/>
        <w:jc w:val="both"/>
      </w:pPr>
      <w:r>
        <w:t>2.17.3. Количество взаимодействий заявителей со специалистами управления, а также со специалистами МФЦ сведено к минимуму: один раз при подаче документов, второй - при получении разрешения. При подаче документов в электронной форме или через почту заказным письмом с уведомлением заявитель посещает управление или МФЦ один раз - только при получении разрешения. Продолжительность взаимодействия заявителей со специалистами управления, а также со специалистами МФЦ не должна превышать 20 минут.</w:t>
      </w:r>
    </w:p>
    <w:p w:rsidR="00953163" w:rsidRDefault="00953163">
      <w:pPr>
        <w:pStyle w:val="ConsPlusNormal"/>
        <w:spacing w:before="220"/>
        <w:ind w:firstLine="540"/>
        <w:jc w:val="both"/>
      </w:pPr>
      <w:r>
        <w:t>2.17.4. Возможность получения государственной услуги в территориальных подразделениях управления по выбору заявителя (экстерриториальный принцип) отсутствует.</w:t>
      </w:r>
    </w:p>
    <w:p w:rsidR="00953163" w:rsidRDefault="00953163">
      <w:pPr>
        <w:pStyle w:val="ConsPlusNormal"/>
        <w:jc w:val="both"/>
      </w:pPr>
    </w:p>
    <w:p w:rsidR="00953163" w:rsidRDefault="00953163">
      <w:pPr>
        <w:pStyle w:val="ConsPlusTitle"/>
        <w:jc w:val="center"/>
        <w:outlineLvl w:val="2"/>
      </w:pPr>
      <w:r>
        <w:t>2.18. Иные требования, в том числе учитывающие особенности</w:t>
      </w:r>
    </w:p>
    <w:p w:rsidR="00953163" w:rsidRDefault="00953163">
      <w:pPr>
        <w:pStyle w:val="ConsPlusTitle"/>
        <w:jc w:val="center"/>
      </w:pPr>
      <w:r>
        <w:t xml:space="preserve">предоставления государственной услуги в </w:t>
      </w:r>
      <w:proofErr w:type="gramStart"/>
      <w:r>
        <w:t>многофункциональных</w:t>
      </w:r>
      <w:proofErr w:type="gramEnd"/>
    </w:p>
    <w:p w:rsidR="00953163" w:rsidRDefault="00953163">
      <w:pPr>
        <w:pStyle w:val="ConsPlusTitle"/>
        <w:jc w:val="center"/>
      </w:pPr>
      <w:proofErr w:type="gramStart"/>
      <w:r>
        <w:t>центрах</w:t>
      </w:r>
      <w:proofErr w:type="gramEnd"/>
      <w:r>
        <w:t xml:space="preserve"> предоставления государственных и муниципальных услуг</w:t>
      </w:r>
    </w:p>
    <w:p w:rsidR="00953163" w:rsidRDefault="00953163">
      <w:pPr>
        <w:pStyle w:val="ConsPlusTitle"/>
        <w:jc w:val="center"/>
      </w:pPr>
      <w:r>
        <w:t>и особенности предоставления государственных услуг</w:t>
      </w:r>
    </w:p>
    <w:p w:rsidR="00953163" w:rsidRDefault="00953163">
      <w:pPr>
        <w:pStyle w:val="ConsPlusTitle"/>
        <w:jc w:val="center"/>
      </w:pPr>
      <w:r>
        <w:t>в электронной форме</w:t>
      </w:r>
    </w:p>
    <w:p w:rsidR="00953163" w:rsidRDefault="00953163">
      <w:pPr>
        <w:pStyle w:val="ConsPlusNormal"/>
        <w:jc w:val="both"/>
      </w:pPr>
    </w:p>
    <w:p w:rsidR="00953163" w:rsidRDefault="00953163">
      <w:pPr>
        <w:pStyle w:val="ConsPlusNormal"/>
        <w:ind w:firstLine="540"/>
        <w:jc w:val="both"/>
      </w:pPr>
      <w:r>
        <w:t xml:space="preserve">2.18.1. В любое время с момента подачи заявления заявитель имеет право на получение </w:t>
      </w:r>
      <w:r>
        <w:lastRenderedPageBreak/>
        <w:t>сведений о ходе исполнения государственной услуги по телефону, электронной почте с использованием информационных ресурсов управления, в сети Интернет, на портале государственных и муниципальных услуг (функций) Калужской области, а также на личном приеме.</w:t>
      </w:r>
    </w:p>
    <w:p w:rsidR="00953163" w:rsidRDefault="00953163">
      <w:pPr>
        <w:pStyle w:val="ConsPlusNormal"/>
        <w:spacing w:before="220"/>
        <w:ind w:firstLine="540"/>
        <w:jc w:val="both"/>
      </w:pPr>
      <w:r>
        <w:t>2.18.2. В предоставлении государственной услуги может участвовать МФЦ при наличии заключенного соглашения о взаимодействии между МФЦ и управлением.</w:t>
      </w:r>
    </w:p>
    <w:p w:rsidR="00953163" w:rsidRDefault="00953163">
      <w:pPr>
        <w:pStyle w:val="ConsPlusNormal"/>
        <w:spacing w:before="220"/>
        <w:ind w:firstLine="540"/>
        <w:jc w:val="both"/>
      </w:pPr>
      <w:r>
        <w:t xml:space="preserve">2.18.2.1. При поступлении заявления из МФЦ в управление выполняется административная процедура, предусмотренная </w:t>
      </w:r>
      <w:hyperlink w:anchor="P302" w:history="1">
        <w:r>
          <w:rPr>
            <w:color w:val="0000FF"/>
          </w:rPr>
          <w:t>пунктом 3.1 раздела 3</w:t>
        </w:r>
      </w:hyperlink>
      <w:r>
        <w:t xml:space="preserve"> настоящего Административного регламента.</w:t>
      </w:r>
    </w:p>
    <w:p w:rsidR="00953163" w:rsidRDefault="00953163">
      <w:pPr>
        <w:pStyle w:val="ConsPlusNormal"/>
        <w:spacing w:before="220"/>
        <w:ind w:firstLine="540"/>
        <w:jc w:val="both"/>
      </w:pPr>
      <w:r>
        <w:t xml:space="preserve">2.18.2.2. Ответственность специалистов МФЦ за действия (бездействие), осуществляемые в ходе организации предоставления государственной услуги, предусмотрена </w:t>
      </w:r>
      <w:hyperlink r:id="rId20" w:history="1">
        <w:r>
          <w:rPr>
            <w:color w:val="0000FF"/>
          </w:rPr>
          <w:t>статьей 16</w:t>
        </w:r>
      </w:hyperlink>
      <w:r>
        <w:t xml:space="preserve"> Федерального закона от 27.07.2010 N 210-ФЗ "Об организации предоставления государственных и муниципальных услуг".</w:t>
      </w:r>
    </w:p>
    <w:p w:rsidR="00953163" w:rsidRDefault="00953163">
      <w:pPr>
        <w:pStyle w:val="ConsPlusNormal"/>
        <w:jc w:val="both"/>
      </w:pPr>
    </w:p>
    <w:p w:rsidR="00953163" w:rsidRDefault="00953163">
      <w:pPr>
        <w:pStyle w:val="ConsPlusTitle"/>
        <w:jc w:val="center"/>
        <w:outlineLvl w:val="1"/>
      </w:pPr>
      <w:r>
        <w:t>3. Состав, последовательность и сроки выполнения</w:t>
      </w:r>
    </w:p>
    <w:p w:rsidR="00953163" w:rsidRDefault="00953163">
      <w:pPr>
        <w:pStyle w:val="ConsPlusTitle"/>
        <w:jc w:val="center"/>
      </w:pPr>
      <w:r>
        <w:t>административных процедур (действий), требования к порядку</w:t>
      </w:r>
    </w:p>
    <w:p w:rsidR="00953163" w:rsidRDefault="00953163">
      <w:pPr>
        <w:pStyle w:val="ConsPlusTitle"/>
        <w:jc w:val="center"/>
      </w:pPr>
      <w:r>
        <w:t>их выполнения, в том числе особенности выполнения</w:t>
      </w:r>
    </w:p>
    <w:p w:rsidR="00953163" w:rsidRDefault="00953163">
      <w:pPr>
        <w:pStyle w:val="ConsPlusTitle"/>
        <w:jc w:val="center"/>
      </w:pPr>
      <w:r>
        <w:t>административных процедур (действий) в электронной форме,</w:t>
      </w:r>
    </w:p>
    <w:p w:rsidR="00953163" w:rsidRDefault="00953163">
      <w:pPr>
        <w:pStyle w:val="ConsPlusTitle"/>
        <w:jc w:val="center"/>
      </w:pPr>
      <w:r>
        <w:t>а также особенности выполнения административных процедур</w:t>
      </w:r>
    </w:p>
    <w:p w:rsidR="00953163" w:rsidRDefault="00953163">
      <w:pPr>
        <w:pStyle w:val="ConsPlusTitle"/>
        <w:jc w:val="center"/>
      </w:pPr>
      <w:r>
        <w:t>(действий) в многофункциональных центрах предоставления</w:t>
      </w:r>
    </w:p>
    <w:p w:rsidR="00953163" w:rsidRDefault="00953163">
      <w:pPr>
        <w:pStyle w:val="ConsPlusTitle"/>
        <w:jc w:val="center"/>
      </w:pPr>
      <w:r>
        <w:t>государственных и муниципальных услуг</w:t>
      </w:r>
    </w:p>
    <w:p w:rsidR="00953163" w:rsidRDefault="00953163">
      <w:pPr>
        <w:pStyle w:val="ConsPlusNormal"/>
        <w:jc w:val="both"/>
      </w:pPr>
    </w:p>
    <w:p w:rsidR="00953163" w:rsidRDefault="00953163">
      <w:pPr>
        <w:pStyle w:val="ConsPlusTitle"/>
        <w:jc w:val="center"/>
        <w:outlineLvl w:val="2"/>
      </w:pPr>
      <w:bookmarkStart w:id="8" w:name="P302"/>
      <w:bookmarkEnd w:id="8"/>
      <w:r>
        <w:t>3.1. Исчерпывающий перечень административных процедур</w:t>
      </w:r>
    </w:p>
    <w:p w:rsidR="00953163" w:rsidRDefault="00953163">
      <w:pPr>
        <w:pStyle w:val="ConsPlusTitle"/>
        <w:jc w:val="center"/>
      </w:pPr>
      <w:r>
        <w:t>(действий), входящих в состав государственной услуги</w:t>
      </w:r>
    </w:p>
    <w:p w:rsidR="00953163" w:rsidRDefault="00953163">
      <w:pPr>
        <w:pStyle w:val="ConsPlusNormal"/>
        <w:jc w:val="both"/>
      </w:pPr>
    </w:p>
    <w:p w:rsidR="00953163" w:rsidRDefault="00953163">
      <w:pPr>
        <w:pStyle w:val="ConsPlusNormal"/>
        <w:ind w:firstLine="540"/>
        <w:jc w:val="both"/>
      </w:pPr>
      <w:r>
        <w:t>Исполнение государственной услуги включает в себя следующие административные процедуры:</w:t>
      </w:r>
    </w:p>
    <w:p w:rsidR="00953163" w:rsidRDefault="00953163">
      <w:pPr>
        <w:pStyle w:val="ConsPlusNormal"/>
        <w:spacing w:before="220"/>
        <w:ind w:firstLine="540"/>
        <w:jc w:val="both"/>
      </w:pPr>
      <w:r>
        <w:t>а) прием и регистрация заявления и документов, необходимых для оказания услуги;</w:t>
      </w:r>
    </w:p>
    <w:p w:rsidR="00953163" w:rsidRDefault="00953163">
      <w:pPr>
        <w:pStyle w:val="ConsPlusNormal"/>
        <w:spacing w:before="220"/>
        <w:ind w:firstLine="540"/>
        <w:jc w:val="both"/>
      </w:pPr>
      <w:r>
        <w:t>б) рассмотрение заявления и прилагаемых документов, принятие решения о предоставлении (отказе в предоставлении) государственной услуги;</w:t>
      </w:r>
    </w:p>
    <w:p w:rsidR="00953163" w:rsidRDefault="00953163">
      <w:pPr>
        <w:pStyle w:val="ConsPlusNormal"/>
        <w:spacing w:before="220"/>
        <w:ind w:firstLine="540"/>
        <w:jc w:val="both"/>
      </w:pPr>
      <w:r>
        <w:t>в) выдача (переоформление) разрешения или уведомления об отказе в выдаче разрешения на осуществление деятельности по перевозке пассажиров и багажа легковым такси;</w:t>
      </w:r>
    </w:p>
    <w:p w:rsidR="00953163" w:rsidRDefault="00953163">
      <w:pPr>
        <w:pStyle w:val="ConsPlusNormal"/>
        <w:spacing w:before="220"/>
        <w:ind w:firstLine="540"/>
        <w:jc w:val="both"/>
      </w:pPr>
      <w:r>
        <w:t>г) подготовка, оформление и выдача дубликата разрешения на осуществление деятельности по перевозке пассажиров и багажа легковым такси;</w:t>
      </w:r>
    </w:p>
    <w:p w:rsidR="00953163" w:rsidRDefault="00953163">
      <w:pPr>
        <w:pStyle w:val="ConsPlusNormal"/>
        <w:spacing w:before="220"/>
        <w:ind w:firstLine="540"/>
        <w:jc w:val="both"/>
      </w:pPr>
      <w:r>
        <w:t>д) принятие сданного по собственному желанию заявителя разрешения на осуществление деятельности по перевозке пассажиров и багажа легковым такси;</w:t>
      </w:r>
    </w:p>
    <w:p w:rsidR="00953163" w:rsidRDefault="00953163">
      <w:pPr>
        <w:pStyle w:val="ConsPlusNormal"/>
        <w:spacing w:before="220"/>
        <w:ind w:firstLine="540"/>
        <w:jc w:val="both"/>
      </w:pPr>
      <w:r>
        <w:t>е) исправление допущенных опечаток и ошибок в выданных в результате предоставления государственной услуги документах.</w:t>
      </w:r>
    </w:p>
    <w:p w:rsidR="00953163" w:rsidRDefault="00953163">
      <w:pPr>
        <w:pStyle w:val="ConsPlusNormal"/>
        <w:jc w:val="both"/>
      </w:pPr>
    </w:p>
    <w:p w:rsidR="00953163" w:rsidRDefault="00953163">
      <w:pPr>
        <w:pStyle w:val="ConsPlusTitle"/>
        <w:jc w:val="center"/>
        <w:outlineLvl w:val="3"/>
      </w:pPr>
      <w:r>
        <w:t>3.1.1. Исчерпывающий перечень административных процедур</w:t>
      </w:r>
    </w:p>
    <w:p w:rsidR="00953163" w:rsidRDefault="00953163">
      <w:pPr>
        <w:pStyle w:val="ConsPlusTitle"/>
        <w:jc w:val="center"/>
      </w:pPr>
      <w:r>
        <w:t>(действий), входящих в состав государственной услуги,</w:t>
      </w:r>
    </w:p>
    <w:p w:rsidR="00953163" w:rsidRDefault="00953163">
      <w:pPr>
        <w:pStyle w:val="ConsPlusTitle"/>
        <w:jc w:val="center"/>
      </w:pPr>
      <w:proofErr w:type="gramStart"/>
      <w:r>
        <w:t>предоставляемой в электронной форме</w:t>
      </w:r>
      <w:proofErr w:type="gramEnd"/>
    </w:p>
    <w:p w:rsidR="00953163" w:rsidRDefault="00953163">
      <w:pPr>
        <w:pStyle w:val="ConsPlusNormal"/>
        <w:jc w:val="both"/>
      </w:pPr>
    </w:p>
    <w:p w:rsidR="00953163" w:rsidRDefault="00953163">
      <w:pPr>
        <w:pStyle w:val="ConsPlusNormal"/>
        <w:ind w:firstLine="540"/>
        <w:jc w:val="both"/>
      </w:pPr>
      <w:r>
        <w:t>При предоставлении государственных и муниципальных услуг в электронной форме осуществляются следующие административные процедуры:</w:t>
      </w:r>
    </w:p>
    <w:p w:rsidR="00953163" w:rsidRDefault="00953163">
      <w:pPr>
        <w:pStyle w:val="ConsPlusNormal"/>
        <w:spacing w:before="220"/>
        <w:ind w:firstLine="540"/>
        <w:jc w:val="both"/>
      </w:pPr>
      <w:r>
        <w:t>а) предоставление в установленном порядке информации заявителям и обеспечение доступа заявителей к сведениям о государственной услуге;</w:t>
      </w:r>
    </w:p>
    <w:p w:rsidR="00953163" w:rsidRDefault="00953163">
      <w:pPr>
        <w:pStyle w:val="ConsPlusNormal"/>
        <w:spacing w:before="220"/>
        <w:ind w:firstLine="540"/>
        <w:jc w:val="both"/>
      </w:pPr>
      <w:proofErr w:type="gramStart"/>
      <w:r>
        <w:lastRenderedPageBreak/>
        <w:t>б) подача запроса о предоставлении государственной услуги и иных документов, необходимых для предоставления государственной услуги, и прием таких запроса о предоставлении государственной услуги и документов органом, предоставляющим государственную услугу, либо подведомственной государственному органу организацией, участвующей в предоставлении государственной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w:t>
      </w:r>
      <w:proofErr w:type="gramEnd"/>
      <w:r>
        <w:t xml:space="preserve"> муниципальных услуг;</w:t>
      </w:r>
    </w:p>
    <w:p w:rsidR="00953163" w:rsidRDefault="00953163">
      <w:pPr>
        <w:pStyle w:val="ConsPlusNormal"/>
        <w:spacing w:before="220"/>
        <w:ind w:firstLine="540"/>
        <w:jc w:val="both"/>
      </w:pPr>
      <w:r>
        <w:t>в) получение заявителем сведений о ходе выполнения запроса о предоставлении государственной услуги;</w:t>
      </w:r>
    </w:p>
    <w:p w:rsidR="00953163" w:rsidRDefault="00953163">
      <w:pPr>
        <w:pStyle w:val="ConsPlusNormal"/>
        <w:spacing w:before="220"/>
        <w:ind w:firstLine="540"/>
        <w:jc w:val="both"/>
      </w:pPr>
      <w:r>
        <w:t>г) взаимодействие органов, предоставляющих государственные услуги, иных государственных органов, органов местного самоуправления, организаций, участвующих в предоставлении государственной услуги;</w:t>
      </w:r>
    </w:p>
    <w:p w:rsidR="00953163" w:rsidRDefault="00953163">
      <w:pPr>
        <w:pStyle w:val="ConsPlusNormal"/>
        <w:spacing w:before="220"/>
        <w:ind w:firstLine="540"/>
        <w:jc w:val="both"/>
      </w:pPr>
      <w:r>
        <w:t>д) получение заявителем результата предоставления государственной услуги в электронной форме, если иное не предусмотрено федеральным законом;</w:t>
      </w:r>
    </w:p>
    <w:p w:rsidR="00953163" w:rsidRDefault="00953163">
      <w:pPr>
        <w:pStyle w:val="ConsPlusNormal"/>
        <w:spacing w:before="220"/>
        <w:ind w:firstLine="540"/>
        <w:jc w:val="both"/>
      </w:pPr>
      <w:r>
        <w:t>е) иные действия, необходимые для предоставления государственной услуги.</w:t>
      </w:r>
    </w:p>
    <w:p w:rsidR="00953163" w:rsidRDefault="00953163">
      <w:pPr>
        <w:pStyle w:val="ConsPlusNormal"/>
        <w:jc w:val="both"/>
      </w:pPr>
    </w:p>
    <w:p w:rsidR="00953163" w:rsidRDefault="00953163">
      <w:pPr>
        <w:pStyle w:val="ConsPlusTitle"/>
        <w:jc w:val="center"/>
        <w:outlineLvl w:val="3"/>
      </w:pPr>
      <w:r>
        <w:t>3.1.2. Исчерпывающий перечень административных процедур</w:t>
      </w:r>
    </w:p>
    <w:p w:rsidR="00953163" w:rsidRDefault="00953163">
      <w:pPr>
        <w:pStyle w:val="ConsPlusTitle"/>
        <w:jc w:val="center"/>
      </w:pPr>
      <w:r>
        <w:t>(действий), входящих в состав государственной услуги,</w:t>
      </w:r>
    </w:p>
    <w:p w:rsidR="00953163" w:rsidRDefault="00953163">
      <w:pPr>
        <w:pStyle w:val="ConsPlusTitle"/>
        <w:jc w:val="center"/>
      </w:pPr>
      <w:proofErr w:type="gramStart"/>
      <w:r>
        <w:t>выполняемых</w:t>
      </w:r>
      <w:proofErr w:type="gramEnd"/>
      <w:r>
        <w:t xml:space="preserve"> многофункциональными центрами предоставления</w:t>
      </w:r>
    </w:p>
    <w:p w:rsidR="00953163" w:rsidRDefault="00953163">
      <w:pPr>
        <w:pStyle w:val="ConsPlusTitle"/>
        <w:jc w:val="center"/>
      </w:pPr>
      <w:r>
        <w:t>государственных и муниципальных услуг</w:t>
      </w:r>
    </w:p>
    <w:p w:rsidR="00953163" w:rsidRDefault="00953163">
      <w:pPr>
        <w:pStyle w:val="ConsPlusNormal"/>
        <w:jc w:val="both"/>
      </w:pPr>
    </w:p>
    <w:p w:rsidR="00953163" w:rsidRDefault="00953163">
      <w:pPr>
        <w:pStyle w:val="ConsPlusNormal"/>
        <w:ind w:firstLine="540"/>
        <w:jc w:val="both"/>
      </w:pPr>
      <w:r>
        <w:t>Перечень административных процедур (действий) при предоставлении государственной услуги, выполняемых многофункциональными центрами предоставления государственных и муниципальных услуг:</w:t>
      </w:r>
    </w:p>
    <w:p w:rsidR="00953163" w:rsidRDefault="00953163">
      <w:pPr>
        <w:pStyle w:val="ConsPlusNormal"/>
        <w:spacing w:before="220"/>
        <w:ind w:firstLine="540"/>
        <w:jc w:val="both"/>
      </w:pPr>
      <w:r>
        <w:t>а)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953163" w:rsidRDefault="00953163">
      <w:pPr>
        <w:pStyle w:val="ConsPlusNormal"/>
        <w:spacing w:before="220"/>
        <w:ind w:firstLine="540"/>
        <w:jc w:val="both"/>
      </w:pPr>
      <w:r>
        <w:t>б)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953163" w:rsidRDefault="00953163">
      <w:pPr>
        <w:pStyle w:val="ConsPlusNormal"/>
        <w:spacing w:before="220"/>
        <w:ind w:firstLine="540"/>
        <w:jc w:val="both"/>
      </w:pPr>
      <w:r>
        <w:t>в) формирование и направление многофункциональным центром предоставления государственных и муниципальных услуг межведомственного запроса в органы исполнительной власти,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953163" w:rsidRDefault="00953163">
      <w:pPr>
        <w:pStyle w:val="ConsPlusNormal"/>
        <w:spacing w:before="220"/>
        <w:ind w:firstLine="540"/>
        <w:jc w:val="both"/>
      </w:pPr>
      <w:proofErr w:type="gramStart"/>
      <w:r>
        <w:t>г)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органами исполнительной власти,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исполнительной власти, предоставляющих государственные услуги;</w:t>
      </w:r>
      <w:proofErr w:type="gramEnd"/>
    </w:p>
    <w:p w:rsidR="00953163" w:rsidRDefault="00953163">
      <w:pPr>
        <w:pStyle w:val="ConsPlusNormal"/>
        <w:spacing w:before="220"/>
        <w:ind w:firstLine="540"/>
        <w:jc w:val="both"/>
      </w:pPr>
      <w:r>
        <w:t>д) иные процедуры;</w:t>
      </w:r>
    </w:p>
    <w:p w:rsidR="00953163" w:rsidRDefault="00953163">
      <w:pPr>
        <w:pStyle w:val="ConsPlusNormal"/>
        <w:spacing w:before="220"/>
        <w:ind w:firstLine="540"/>
        <w:jc w:val="both"/>
      </w:pPr>
      <w:proofErr w:type="gramStart"/>
      <w:r>
        <w:t xml:space="preserve">е) иные действия, необходимые для предоставления государственной услуги, в том числе </w:t>
      </w:r>
      <w:r>
        <w:lastRenderedPageBreak/>
        <w:t>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угроз безопасности, определенных Правительством Калужской области.</w:t>
      </w:r>
      <w:proofErr w:type="gramEnd"/>
    </w:p>
    <w:p w:rsidR="00953163" w:rsidRDefault="00953163">
      <w:pPr>
        <w:pStyle w:val="ConsPlusNormal"/>
        <w:jc w:val="both"/>
      </w:pPr>
    </w:p>
    <w:p w:rsidR="00953163" w:rsidRDefault="00953163">
      <w:pPr>
        <w:pStyle w:val="ConsPlusTitle"/>
        <w:jc w:val="center"/>
        <w:outlineLvl w:val="2"/>
      </w:pPr>
      <w:bookmarkStart w:id="9" w:name="P338"/>
      <w:bookmarkEnd w:id="9"/>
      <w:r>
        <w:t>3.2. Прием и регистрация заявления и документов, необходимых</w:t>
      </w:r>
    </w:p>
    <w:p w:rsidR="00953163" w:rsidRDefault="00953163">
      <w:pPr>
        <w:pStyle w:val="ConsPlusTitle"/>
        <w:jc w:val="center"/>
      </w:pPr>
      <w:r>
        <w:t>для оказания услуги</w:t>
      </w:r>
    </w:p>
    <w:p w:rsidR="00953163" w:rsidRDefault="00953163">
      <w:pPr>
        <w:pStyle w:val="ConsPlusNormal"/>
        <w:jc w:val="both"/>
      </w:pPr>
    </w:p>
    <w:p w:rsidR="00953163" w:rsidRDefault="00953163">
      <w:pPr>
        <w:pStyle w:val="ConsPlusNormal"/>
        <w:ind w:firstLine="540"/>
        <w:jc w:val="both"/>
      </w:pPr>
      <w:bookmarkStart w:id="10" w:name="P341"/>
      <w:bookmarkEnd w:id="10"/>
      <w:r>
        <w:t>3.2.1. Юридическим фактом, инициирующим начало данной административной процедуры, является поступление в управление заявления вместе с комплектом документов, необходимых для выдачи (переоформления) разрешения.</w:t>
      </w:r>
    </w:p>
    <w:p w:rsidR="00953163" w:rsidRDefault="00953163">
      <w:pPr>
        <w:pStyle w:val="ConsPlusNormal"/>
        <w:spacing w:before="220"/>
        <w:ind w:firstLine="540"/>
        <w:jc w:val="both"/>
      </w:pPr>
      <w:bookmarkStart w:id="11" w:name="P342"/>
      <w:bookmarkEnd w:id="11"/>
      <w:r>
        <w:t xml:space="preserve">3.2.2. </w:t>
      </w:r>
      <w:proofErr w:type="gramStart"/>
      <w:r>
        <w:t>Специалист подразделения, ответственного за предоставление государственной услуги, принимает заявление на выдачу (переоформление) разрешения, поданное непосредственно заявителем в управление или через МФЦ на бумажном носителе, а также с использованием соответствующего сервиса личного кабинета портала государственных и муниципальных услуг (функций) Калужской области, предварительно регистрирует заявление в журнале регистрации заявлений и передает заявление на регистрацию специалисту структурного подразделения управления, обеспечивающего организацию документооборота в</w:t>
      </w:r>
      <w:proofErr w:type="gramEnd"/>
      <w:r>
        <w:t xml:space="preserve"> </w:t>
      </w:r>
      <w:proofErr w:type="gramStart"/>
      <w:r>
        <w:t>управлении</w:t>
      </w:r>
      <w:proofErr w:type="gramEnd"/>
      <w:r>
        <w:t xml:space="preserve"> и контроль за его прохождением.</w:t>
      </w:r>
    </w:p>
    <w:p w:rsidR="00953163" w:rsidRDefault="00953163">
      <w:pPr>
        <w:pStyle w:val="ConsPlusNormal"/>
        <w:spacing w:before="220"/>
        <w:ind w:firstLine="540"/>
        <w:jc w:val="both"/>
      </w:pPr>
      <w:bookmarkStart w:id="12" w:name="P343"/>
      <w:bookmarkEnd w:id="12"/>
      <w:r>
        <w:t xml:space="preserve">3.2.2.1. Специалист подразделения, обеспечивающего организацию документооборота в управлении и </w:t>
      </w:r>
      <w:proofErr w:type="gramStart"/>
      <w:r>
        <w:t>контроль за</w:t>
      </w:r>
      <w:proofErr w:type="gramEnd"/>
      <w:r>
        <w:t xml:space="preserve"> его прохождением, принимает заявление от специалиста подразделения, ответственного за предоставление государственной услуги, регистрирует заявление в электронной системе документооборота (осуществляет присвоение входящего номера заявлению).</w:t>
      </w:r>
    </w:p>
    <w:p w:rsidR="00953163" w:rsidRDefault="00953163">
      <w:pPr>
        <w:pStyle w:val="ConsPlusNormal"/>
        <w:spacing w:before="220"/>
        <w:ind w:firstLine="540"/>
        <w:jc w:val="both"/>
      </w:pPr>
      <w:r>
        <w:t xml:space="preserve">3.2.3. Регистрационные действия, указанные в </w:t>
      </w:r>
      <w:hyperlink w:anchor="P342" w:history="1">
        <w:r>
          <w:rPr>
            <w:color w:val="0000FF"/>
          </w:rPr>
          <w:t>пунктах 3.2.2</w:t>
        </w:r>
      </w:hyperlink>
      <w:r>
        <w:t xml:space="preserve"> и </w:t>
      </w:r>
      <w:hyperlink w:anchor="P343" w:history="1">
        <w:r>
          <w:rPr>
            <w:color w:val="0000FF"/>
          </w:rPr>
          <w:t>3.2.2.1 раздела 3</w:t>
        </w:r>
      </w:hyperlink>
      <w:r>
        <w:t xml:space="preserve"> настоящего Административного регламента, должны быть осуществлены в сроки с учетом исполнения требований, установленных в </w:t>
      </w:r>
      <w:hyperlink w:anchor="P207" w:history="1">
        <w:r>
          <w:rPr>
            <w:color w:val="0000FF"/>
          </w:rPr>
          <w:t>пункте 2.15 раздела 2</w:t>
        </w:r>
      </w:hyperlink>
      <w:r>
        <w:t xml:space="preserve"> настоящего Административного регламента.</w:t>
      </w:r>
    </w:p>
    <w:p w:rsidR="00953163" w:rsidRDefault="00953163">
      <w:pPr>
        <w:pStyle w:val="ConsPlusNormal"/>
        <w:spacing w:before="220"/>
        <w:ind w:firstLine="540"/>
        <w:jc w:val="both"/>
      </w:pPr>
      <w:r>
        <w:t>3.2.4. После регистрации заявление с комплектом представленных документов передаются начальнику управления для проставления резолюции.</w:t>
      </w:r>
    </w:p>
    <w:p w:rsidR="00953163" w:rsidRDefault="00953163">
      <w:pPr>
        <w:pStyle w:val="ConsPlusNormal"/>
        <w:spacing w:before="220"/>
        <w:ind w:firstLine="540"/>
        <w:jc w:val="both"/>
      </w:pPr>
      <w:r>
        <w:t>3.2.5. Критериями принятия решения в рамках выполнения административной процедуры является возможность осуществления регистрационных действий.</w:t>
      </w:r>
    </w:p>
    <w:p w:rsidR="00953163" w:rsidRDefault="00953163">
      <w:pPr>
        <w:pStyle w:val="ConsPlusNormal"/>
        <w:spacing w:before="220"/>
        <w:ind w:firstLine="540"/>
        <w:jc w:val="both"/>
      </w:pPr>
      <w:r>
        <w:t>3.2.6. Результатом административной процедуры является направление поступившего заявления с приложенным комплектом документов в подразделение, ответственное за предоставление государственной услуги, на исполнение после рассмотрения заявления начальником управления и присвоения ему соответствующей резолюции.</w:t>
      </w:r>
    </w:p>
    <w:p w:rsidR="00953163" w:rsidRDefault="00953163">
      <w:pPr>
        <w:pStyle w:val="ConsPlusNormal"/>
        <w:spacing w:before="220"/>
        <w:ind w:firstLine="540"/>
        <w:jc w:val="both"/>
      </w:pPr>
      <w:bookmarkStart w:id="13" w:name="P348"/>
      <w:bookmarkEnd w:id="13"/>
      <w:r>
        <w:t>3.2.7. Фиксация результата выполнения административной процедуры осуществляется путем регистрации в электронной системе документооборота резолюции начальника управления по результатам рассмотрения заявления, ответственных исполнителей, сроков исполнения.</w:t>
      </w:r>
    </w:p>
    <w:p w:rsidR="00953163" w:rsidRDefault="00953163">
      <w:pPr>
        <w:pStyle w:val="ConsPlusNormal"/>
        <w:spacing w:before="220"/>
        <w:ind w:firstLine="540"/>
        <w:jc w:val="both"/>
      </w:pPr>
      <w:r>
        <w:t>3.2.8. Основанием для предоставления государственной услуги также является поступление в управление заявления, поданного заявителем с использованием соответствующего сервиса личного кабинета портала государственных и муниципальных услуг (функций) Калужской области.</w:t>
      </w:r>
    </w:p>
    <w:p w:rsidR="00953163" w:rsidRDefault="00953163">
      <w:pPr>
        <w:pStyle w:val="ConsPlusNormal"/>
        <w:spacing w:before="220"/>
        <w:ind w:firstLine="540"/>
        <w:jc w:val="both"/>
      </w:pPr>
      <w:r>
        <w:t>3.2.9. После регистрации такого заявления в управлении на портале государственных и муниципальных услуг (функций) Калужской области заявлению присваивается статус "ИСПОЛНЕНИЕ".</w:t>
      </w:r>
    </w:p>
    <w:p w:rsidR="00953163" w:rsidRDefault="00953163">
      <w:pPr>
        <w:pStyle w:val="ConsPlusNormal"/>
        <w:spacing w:before="220"/>
        <w:ind w:firstLine="540"/>
        <w:jc w:val="both"/>
      </w:pPr>
      <w:r>
        <w:t xml:space="preserve">3.2.10. Решение о приеме и регистрации заявления принимается с учетом требований </w:t>
      </w:r>
      <w:hyperlink w:anchor="P163" w:history="1">
        <w:r>
          <w:rPr>
            <w:color w:val="0000FF"/>
          </w:rPr>
          <w:t>пункта 2.9 раздела 2</w:t>
        </w:r>
      </w:hyperlink>
      <w:r>
        <w:t xml:space="preserve"> настоящего Административного регламента.</w:t>
      </w:r>
    </w:p>
    <w:p w:rsidR="00953163" w:rsidRDefault="00953163">
      <w:pPr>
        <w:pStyle w:val="ConsPlusNormal"/>
        <w:spacing w:before="220"/>
        <w:ind w:firstLine="540"/>
        <w:jc w:val="both"/>
      </w:pPr>
      <w:r>
        <w:t>3.2.11. Основанием для предоставления государственной услуги также является заявление, поданное заявителем через МФЦ. В срок не более 2 рабочих дней с момента получения запроса от заявителя о предоставлении государственной услуги МФЦ обязан передать в управление пакет документов от заявителя.</w:t>
      </w:r>
    </w:p>
    <w:p w:rsidR="00953163" w:rsidRDefault="00953163">
      <w:pPr>
        <w:pStyle w:val="ConsPlusNormal"/>
        <w:spacing w:before="220"/>
        <w:ind w:firstLine="540"/>
        <w:jc w:val="both"/>
      </w:pPr>
      <w:r>
        <w:t xml:space="preserve">3.2.12. При поступлении в управление пакета документов из МФЦ в отношении его проводятся действия, указанные в </w:t>
      </w:r>
      <w:hyperlink w:anchor="P341" w:history="1">
        <w:r>
          <w:rPr>
            <w:color w:val="0000FF"/>
          </w:rPr>
          <w:t>подпунктах 3.2.1</w:t>
        </w:r>
      </w:hyperlink>
      <w:r>
        <w:t xml:space="preserve"> - </w:t>
      </w:r>
      <w:hyperlink w:anchor="P348" w:history="1">
        <w:r>
          <w:rPr>
            <w:color w:val="0000FF"/>
          </w:rPr>
          <w:t>3.2.7 раздела 3</w:t>
        </w:r>
      </w:hyperlink>
      <w:r>
        <w:t xml:space="preserve"> настоящего Административного регламента.</w:t>
      </w:r>
    </w:p>
    <w:p w:rsidR="00953163" w:rsidRDefault="00953163">
      <w:pPr>
        <w:pStyle w:val="ConsPlusNormal"/>
        <w:jc w:val="both"/>
      </w:pPr>
    </w:p>
    <w:p w:rsidR="00953163" w:rsidRDefault="00953163">
      <w:pPr>
        <w:pStyle w:val="ConsPlusTitle"/>
        <w:jc w:val="center"/>
        <w:outlineLvl w:val="2"/>
      </w:pPr>
      <w:r>
        <w:t>3.3. Рассмотрение заявления и прилагаемых документов,</w:t>
      </w:r>
    </w:p>
    <w:p w:rsidR="00953163" w:rsidRDefault="00953163">
      <w:pPr>
        <w:pStyle w:val="ConsPlusTitle"/>
        <w:jc w:val="center"/>
      </w:pPr>
      <w:r>
        <w:t>принятие решения о предоставлении (отказе в предоставлении)</w:t>
      </w:r>
    </w:p>
    <w:p w:rsidR="00953163" w:rsidRDefault="00953163">
      <w:pPr>
        <w:pStyle w:val="ConsPlusTitle"/>
        <w:jc w:val="center"/>
      </w:pPr>
      <w:r>
        <w:t>государственной услуги</w:t>
      </w:r>
    </w:p>
    <w:p w:rsidR="00953163" w:rsidRDefault="00953163">
      <w:pPr>
        <w:pStyle w:val="ConsPlusNormal"/>
        <w:jc w:val="both"/>
      </w:pPr>
    </w:p>
    <w:p w:rsidR="00953163" w:rsidRDefault="00953163">
      <w:pPr>
        <w:pStyle w:val="ConsPlusNormal"/>
        <w:ind w:firstLine="540"/>
        <w:jc w:val="both"/>
      </w:pPr>
      <w:r>
        <w:t xml:space="preserve">3.3.1. Юридическим фактом, инициирующим начало данной административной процедуры, является поступление из подразделения, ответственного за организацию документооборота в управлении и </w:t>
      </w:r>
      <w:proofErr w:type="gramStart"/>
      <w:r>
        <w:t>контроль за</w:t>
      </w:r>
      <w:proofErr w:type="gramEnd"/>
      <w:r>
        <w:t xml:space="preserve"> его прохождением, заявления и приложенного к нему комплекта документов с соответствующей резолюцией начальника управления, к сотруднику подразделения, ответственному за предоставление государственной услуги.</w:t>
      </w:r>
    </w:p>
    <w:p w:rsidR="00953163" w:rsidRDefault="00953163">
      <w:pPr>
        <w:pStyle w:val="ConsPlusNormal"/>
        <w:spacing w:before="220"/>
        <w:ind w:firstLine="540"/>
        <w:jc w:val="both"/>
      </w:pPr>
      <w:r>
        <w:t>3.3.2. При принятии заявления и приложенного к нему комплекта документов специалист подразделения, ответственного за предоставление государственной услуги, проверяет правильность данных, указанных в заявлении, их соответствие представленным документам, полноту объема представленной информации, наличие ошибок в заявлении, а также осуществляет проверку комплектности представленных документов на соответствие требованиям, установленным настоящим Административным регламентом.</w:t>
      </w:r>
    </w:p>
    <w:p w:rsidR="00953163" w:rsidRDefault="00953163">
      <w:pPr>
        <w:pStyle w:val="ConsPlusNormal"/>
        <w:spacing w:before="220"/>
        <w:ind w:firstLine="540"/>
        <w:jc w:val="both"/>
      </w:pPr>
      <w:r>
        <w:t xml:space="preserve">3.3.3. </w:t>
      </w:r>
      <w:proofErr w:type="gramStart"/>
      <w:r>
        <w:t xml:space="preserve">В случае выявления оснований, указанных в </w:t>
      </w:r>
      <w:hyperlink w:anchor="P169" w:history="1">
        <w:r>
          <w:rPr>
            <w:color w:val="0000FF"/>
          </w:rPr>
          <w:t>пункте 2.10 раздела 2</w:t>
        </w:r>
      </w:hyperlink>
      <w:r>
        <w:t xml:space="preserve"> настоящего Административного регламента, специалист подразделения, ответственного за предоставление государственной услуги, обеспечивает подготовку, согласование и подписание в адрес заявителя уведомления об отказе в предоставлении государственной услуги с информированием о возможности повторно представить заявление в случае устранения замечаний, указанных в уведомлении об отказе в предоставлении государственной услуги.</w:t>
      </w:r>
      <w:proofErr w:type="gramEnd"/>
      <w:r>
        <w:t xml:space="preserve"> В уведомлении заявителю также предлагается забрать приложенные к заявлению документы по указанному в заявлении месту предполагаемой выдачи разрешения.</w:t>
      </w:r>
    </w:p>
    <w:p w:rsidR="00953163" w:rsidRDefault="00953163">
      <w:pPr>
        <w:pStyle w:val="ConsPlusNormal"/>
        <w:spacing w:before="220"/>
        <w:ind w:firstLine="540"/>
        <w:jc w:val="both"/>
      </w:pPr>
      <w:r>
        <w:t>3.3.4. Критериями принятия решения в рамках выполнения административной процедуры являются:</w:t>
      </w:r>
    </w:p>
    <w:p w:rsidR="00953163" w:rsidRDefault="00953163">
      <w:pPr>
        <w:pStyle w:val="ConsPlusNormal"/>
        <w:spacing w:before="220"/>
        <w:ind w:firstLine="540"/>
        <w:jc w:val="both"/>
      </w:pPr>
      <w:r>
        <w:t>- соответствие заявителя и приложенных к заявлению документов установленным административным регламентом требованиям;</w:t>
      </w:r>
    </w:p>
    <w:p w:rsidR="00953163" w:rsidRDefault="00953163">
      <w:pPr>
        <w:pStyle w:val="ConsPlusNormal"/>
        <w:spacing w:before="220"/>
        <w:ind w:firstLine="540"/>
        <w:jc w:val="both"/>
      </w:pPr>
      <w:r>
        <w:t>- отсутствие (наличие) оснований для отказа в предоставлении государственной услуги.</w:t>
      </w:r>
    </w:p>
    <w:p w:rsidR="00953163" w:rsidRDefault="00953163">
      <w:pPr>
        <w:pStyle w:val="ConsPlusNormal"/>
        <w:spacing w:before="220"/>
        <w:ind w:firstLine="540"/>
        <w:jc w:val="both"/>
      </w:pPr>
      <w:r>
        <w:t>3.3.5. Результатом административной процедуры является принятие решения о выдаче (переоформлении) разрешения или подготовке уведомления об отказе в выдаче разрешения, о чем начальником управления проставляется соответствующая резолюция.</w:t>
      </w:r>
    </w:p>
    <w:p w:rsidR="00953163" w:rsidRDefault="00953163">
      <w:pPr>
        <w:pStyle w:val="ConsPlusNormal"/>
        <w:jc w:val="both"/>
      </w:pPr>
    </w:p>
    <w:p w:rsidR="00953163" w:rsidRDefault="00953163">
      <w:pPr>
        <w:pStyle w:val="ConsPlusTitle"/>
        <w:jc w:val="center"/>
        <w:outlineLvl w:val="2"/>
      </w:pPr>
      <w:r>
        <w:t>3.4. Выдача (переоформление) разрешения или уведомления</w:t>
      </w:r>
    </w:p>
    <w:p w:rsidR="00953163" w:rsidRDefault="00953163">
      <w:pPr>
        <w:pStyle w:val="ConsPlusTitle"/>
        <w:jc w:val="center"/>
      </w:pPr>
      <w:r>
        <w:t>об отказе в выдаче разрешения на осуществление деятельности</w:t>
      </w:r>
    </w:p>
    <w:p w:rsidR="00953163" w:rsidRDefault="00953163">
      <w:pPr>
        <w:pStyle w:val="ConsPlusTitle"/>
        <w:jc w:val="center"/>
      </w:pPr>
      <w:r>
        <w:t>по перевозке пассажиров и багажа легковым такси</w:t>
      </w:r>
    </w:p>
    <w:p w:rsidR="00953163" w:rsidRDefault="00953163">
      <w:pPr>
        <w:pStyle w:val="ConsPlusNormal"/>
        <w:jc w:val="both"/>
      </w:pPr>
    </w:p>
    <w:p w:rsidR="00953163" w:rsidRDefault="00953163">
      <w:pPr>
        <w:pStyle w:val="ConsPlusNormal"/>
        <w:ind w:firstLine="540"/>
        <w:jc w:val="both"/>
      </w:pPr>
      <w:r>
        <w:t xml:space="preserve">3.4.1. Юридическим фактом, инициирующим начало данной административной процедуры, является наличие резолюции начальника управления о выдаче (переоформлении) или подготовке </w:t>
      </w:r>
      <w:r>
        <w:lastRenderedPageBreak/>
        <w:t>уведомления об отказе в выдаче разрешения.</w:t>
      </w:r>
    </w:p>
    <w:p w:rsidR="00953163" w:rsidRDefault="00953163">
      <w:pPr>
        <w:pStyle w:val="ConsPlusNormal"/>
        <w:spacing w:before="220"/>
        <w:ind w:firstLine="540"/>
        <w:jc w:val="both"/>
      </w:pPr>
      <w:r>
        <w:t>3.4.2. Выдача (переоформление) разрешения.</w:t>
      </w:r>
    </w:p>
    <w:p w:rsidR="00953163" w:rsidRDefault="00953163">
      <w:pPr>
        <w:pStyle w:val="ConsPlusNormal"/>
        <w:spacing w:before="220"/>
        <w:ind w:firstLine="540"/>
        <w:jc w:val="both"/>
      </w:pPr>
      <w:r>
        <w:t xml:space="preserve">3.4.2.1. </w:t>
      </w:r>
      <w:proofErr w:type="gramStart"/>
      <w:r>
        <w:t>При наличии полного комплекта документов и отсутствии оснований, предусмотренных законодательством для отказа в предоставлении государственной услуги, специалист подразделения, ответственного за предоставление государственной услуги, обеспечивает выполнение дальнейших административных процедур, предусмотренных Административным регламентом, максимальный срок исполнения по которым не должен превышать десяти рабочих дней с даты подачи заявления непосредственно в управление или через портал государственных и муниципальных услуг (функций) Калужской области, и</w:t>
      </w:r>
      <w:proofErr w:type="gramEnd"/>
      <w:r>
        <w:t xml:space="preserve"> пятнадцати рабочих дней с момента подачи заявления через МФЦ.</w:t>
      </w:r>
    </w:p>
    <w:p w:rsidR="00953163" w:rsidRDefault="00953163">
      <w:pPr>
        <w:pStyle w:val="ConsPlusNormal"/>
        <w:spacing w:before="220"/>
        <w:ind w:firstLine="540"/>
        <w:jc w:val="both"/>
      </w:pPr>
      <w:r>
        <w:t>3.4.2.2. Оригиналы и дубликаты разрешений подписываются начальником управления или уполномоченным им должностным лицом и заверяются печатью.</w:t>
      </w:r>
    </w:p>
    <w:p w:rsidR="00953163" w:rsidRDefault="00953163">
      <w:pPr>
        <w:pStyle w:val="ConsPlusNormal"/>
        <w:spacing w:before="220"/>
        <w:ind w:firstLine="540"/>
        <w:jc w:val="both"/>
      </w:pPr>
      <w:r>
        <w:t>3.4.2.3. Подписанное разрешение регистрируется специалистом подразделения, ответственным за предоставление государственной услуги, в журнале регистрации выданных разрешений (дубликатов разрешений).</w:t>
      </w:r>
    </w:p>
    <w:p w:rsidR="00953163" w:rsidRDefault="00953163">
      <w:pPr>
        <w:pStyle w:val="ConsPlusNormal"/>
        <w:spacing w:before="220"/>
        <w:ind w:firstLine="540"/>
        <w:jc w:val="both"/>
      </w:pPr>
      <w:bookmarkStart w:id="14" w:name="P376"/>
      <w:bookmarkEnd w:id="14"/>
      <w:r>
        <w:t>3.4.2.4. Разрешение вручается заявителю в управлении либо в МФЦ.</w:t>
      </w:r>
    </w:p>
    <w:p w:rsidR="00953163" w:rsidRDefault="00953163">
      <w:pPr>
        <w:pStyle w:val="ConsPlusNormal"/>
        <w:spacing w:before="220"/>
        <w:ind w:firstLine="540"/>
        <w:jc w:val="both"/>
      </w:pPr>
      <w:r>
        <w:t>3.4.2.5. Фиксация результата выполнения настоящей административной процедуры производится в реестре выданных разрешений путем внесения в реестр информации о выданном (переоформленном) разрешении с указанием:</w:t>
      </w:r>
    </w:p>
    <w:p w:rsidR="00953163" w:rsidRDefault="00953163">
      <w:pPr>
        <w:pStyle w:val="ConsPlusNormal"/>
        <w:spacing w:before="220"/>
        <w:ind w:firstLine="540"/>
        <w:jc w:val="both"/>
      </w:pPr>
      <w:r>
        <w:t>а) регистрационного номера бланка разрешения;</w:t>
      </w:r>
    </w:p>
    <w:p w:rsidR="00953163" w:rsidRDefault="00953163">
      <w:pPr>
        <w:pStyle w:val="ConsPlusNormal"/>
        <w:spacing w:before="220"/>
        <w:ind w:firstLine="540"/>
        <w:jc w:val="both"/>
      </w:pPr>
      <w:r>
        <w:t>б) номера выданного разрешения;</w:t>
      </w:r>
    </w:p>
    <w:p w:rsidR="00953163" w:rsidRDefault="00953163">
      <w:pPr>
        <w:pStyle w:val="ConsPlusNormal"/>
        <w:spacing w:before="220"/>
        <w:ind w:firstLine="540"/>
        <w:jc w:val="both"/>
      </w:pPr>
      <w:r>
        <w:t>в) даты выдачи разрешения;</w:t>
      </w:r>
    </w:p>
    <w:p w:rsidR="00953163" w:rsidRDefault="00953163">
      <w:pPr>
        <w:pStyle w:val="ConsPlusNormal"/>
        <w:spacing w:before="220"/>
        <w:ind w:firstLine="540"/>
        <w:jc w:val="both"/>
      </w:pPr>
      <w:r>
        <w:t>г) срока действия разрешения;</w:t>
      </w:r>
    </w:p>
    <w:p w:rsidR="00953163" w:rsidRDefault="00953163">
      <w:pPr>
        <w:pStyle w:val="ConsPlusNormal"/>
        <w:spacing w:before="220"/>
        <w:ind w:firstLine="540"/>
        <w:jc w:val="both"/>
      </w:pPr>
      <w:r>
        <w:t>д) полного и (если имеется) сокращенного названия, в том числе фирменного наименования, и организационно-правовой формы юридического лица, фамилии, имени и (если имеется) отчества индивидуального предпринимателя;</w:t>
      </w:r>
    </w:p>
    <w:p w:rsidR="00953163" w:rsidRDefault="00953163">
      <w:pPr>
        <w:pStyle w:val="ConsPlusNormal"/>
        <w:spacing w:before="220"/>
        <w:ind w:firstLine="540"/>
        <w:jc w:val="both"/>
      </w:pPr>
      <w:r>
        <w:t>е) марки, модели транспортного средства;</w:t>
      </w:r>
    </w:p>
    <w:p w:rsidR="00953163" w:rsidRDefault="00953163">
      <w:pPr>
        <w:pStyle w:val="ConsPlusNormal"/>
        <w:spacing w:before="220"/>
        <w:ind w:firstLine="540"/>
        <w:jc w:val="both"/>
      </w:pPr>
      <w:r>
        <w:t>ж) государственного регистрационного знака (номера) транспортного средства.</w:t>
      </w:r>
    </w:p>
    <w:p w:rsidR="00953163" w:rsidRDefault="00953163">
      <w:pPr>
        <w:pStyle w:val="ConsPlusNormal"/>
        <w:spacing w:before="220"/>
        <w:ind w:firstLine="540"/>
        <w:jc w:val="both"/>
      </w:pPr>
      <w:r>
        <w:t>В случае переоформления разрешения в реестре дополнительно ставится отметка "ПЕРЕОФОРМЛЕНИЕ" в записи, соответствующей выданному разрешению.</w:t>
      </w:r>
    </w:p>
    <w:p w:rsidR="00953163" w:rsidRDefault="00953163">
      <w:pPr>
        <w:pStyle w:val="ConsPlusNormal"/>
        <w:spacing w:before="220"/>
        <w:ind w:firstLine="540"/>
        <w:jc w:val="both"/>
      </w:pPr>
      <w:r>
        <w:t>Фиксация результата выполнения административной процедуры в части выдачи разрешения производится также в журнале регистрации заявлений посредством проставления отметок "ВЫДАЧА РАЗРЕШЕНИЯ", "ИСПОЛНЕНО", а также в журнале выдачи разрешений (дубликатов разрешений) посредством регистрации разрешения и отбора подписи у получателя соответствующего разрешения.</w:t>
      </w:r>
    </w:p>
    <w:p w:rsidR="00953163" w:rsidRDefault="00953163">
      <w:pPr>
        <w:pStyle w:val="ConsPlusNormal"/>
        <w:spacing w:before="220"/>
        <w:ind w:firstLine="540"/>
        <w:jc w:val="both"/>
      </w:pPr>
      <w:r>
        <w:t>Фиксация результата выполнения административной процедуры в части переоформления разрешения производится также в журнале регистрации заявлений посредством проставления отметок "ПЕРЕОФОРМЛЕНИЕ", "ИСПОЛНЕНО", а также в журнале выдачи разрешений (дубликатов разрешений) посредством регистрации разрешения и отбора подписи у получателя переоформленного разрешения.</w:t>
      </w:r>
    </w:p>
    <w:p w:rsidR="00953163" w:rsidRDefault="00953163">
      <w:pPr>
        <w:pStyle w:val="ConsPlusNormal"/>
        <w:spacing w:before="220"/>
        <w:ind w:firstLine="540"/>
        <w:jc w:val="both"/>
      </w:pPr>
      <w:r>
        <w:lastRenderedPageBreak/>
        <w:t>В случае подачи заявления через портал государственных и муниципальных услуг Калужской области фиксация результата выполнения настоящей административной процедуры в части выдачи (переоформления) разрешения производится также посредством отражения на портале статуса "ИСПОЛНЕНО".</w:t>
      </w:r>
    </w:p>
    <w:p w:rsidR="00953163" w:rsidRDefault="00953163">
      <w:pPr>
        <w:pStyle w:val="ConsPlusNormal"/>
        <w:spacing w:before="220"/>
        <w:ind w:firstLine="540"/>
        <w:jc w:val="both"/>
      </w:pPr>
      <w:r>
        <w:t>3.4.2.6. Критериями принятия решения в рамках выполнения административной процедуры является наличие в реестре выданных разрешений информации о выданном (переоформленном) разрешении.</w:t>
      </w:r>
    </w:p>
    <w:p w:rsidR="00953163" w:rsidRDefault="00953163">
      <w:pPr>
        <w:pStyle w:val="ConsPlusNormal"/>
        <w:spacing w:before="220"/>
        <w:ind w:firstLine="540"/>
        <w:jc w:val="both"/>
      </w:pPr>
      <w:r>
        <w:t>3.4.2.7. Результатом административной процедуры является выдача (переоформление) разрешения на осуществление деятельности по перевозке пассажиров и багажа легковым такси или соответствующего письменного уведомления об отказе в предоставлении государственной услуги. Фиксация результата выполнения настоящей административной процедуры производится также в журнале регистрации заявлений посредством проставления отметки "ОТКАЗАНО".</w:t>
      </w:r>
    </w:p>
    <w:p w:rsidR="00953163" w:rsidRDefault="00953163">
      <w:pPr>
        <w:pStyle w:val="ConsPlusNormal"/>
        <w:spacing w:before="220"/>
        <w:ind w:firstLine="540"/>
        <w:jc w:val="both"/>
      </w:pPr>
      <w:r>
        <w:t>3.4.2.8. Уведомление об отказе в выдаче (переоформлении) разрешения управление в течение трех рабочих дней со дня принятия решения об отказе вручает заявителю или направляет ему</w:t>
      </w:r>
    </w:p>
    <w:p w:rsidR="00953163" w:rsidRDefault="00953163">
      <w:pPr>
        <w:pStyle w:val="ConsPlusNormal"/>
        <w:spacing w:before="220"/>
        <w:ind w:firstLine="540"/>
        <w:jc w:val="both"/>
      </w:pPr>
      <w:r>
        <w:t>заказным почтовым отправлением с уведомлением о вручении с мотивированным обоснованием причин отказа и со ссылкой на положения нормативных правовых актов и иных документов, являющиеся основанием такого отказа.</w:t>
      </w:r>
    </w:p>
    <w:p w:rsidR="00953163" w:rsidRDefault="00953163">
      <w:pPr>
        <w:pStyle w:val="ConsPlusNormal"/>
        <w:spacing w:before="220"/>
        <w:ind w:firstLine="540"/>
        <w:jc w:val="both"/>
      </w:pPr>
      <w:r>
        <w:t>В случае подачи заявления через портал государственных и муниципальных услуг Калужской области фиксация результата выполнения настоящей административной процедуры производится также посредством отражения на портале статуса "ОТКАЗ".</w:t>
      </w:r>
    </w:p>
    <w:p w:rsidR="00953163" w:rsidRDefault="00953163">
      <w:pPr>
        <w:pStyle w:val="ConsPlusNormal"/>
        <w:jc w:val="both"/>
      </w:pPr>
    </w:p>
    <w:p w:rsidR="00953163" w:rsidRDefault="00953163">
      <w:pPr>
        <w:pStyle w:val="ConsPlusTitle"/>
        <w:jc w:val="center"/>
        <w:outlineLvl w:val="2"/>
      </w:pPr>
      <w:r>
        <w:t>3.5. Подготовка, оформление и выдача дубликата разрешения</w:t>
      </w:r>
    </w:p>
    <w:p w:rsidR="00953163" w:rsidRDefault="00953163">
      <w:pPr>
        <w:pStyle w:val="ConsPlusTitle"/>
        <w:jc w:val="center"/>
      </w:pPr>
      <w:r>
        <w:t>на осуществление деятельности по перевозке пассажиров</w:t>
      </w:r>
    </w:p>
    <w:p w:rsidR="00953163" w:rsidRDefault="00953163">
      <w:pPr>
        <w:pStyle w:val="ConsPlusTitle"/>
        <w:jc w:val="center"/>
      </w:pPr>
      <w:r>
        <w:t>и багажа легковым такси</w:t>
      </w:r>
    </w:p>
    <w:p w:rsidR="00953163" w:rsidRDefault="00953163">
      <w:pPr>
        <w:pStyle w:val="ConsPlusNormal"/>
        <w:jc w:val="both"/>
      </w:pPr>
    </w:p>
    <w:p w:rsidR="00953163" w:rsidRDefault="00953163">
      <w:pPr>
        <w:pStyle w:val="ConsPlusNormal"/>
        <w:ind w:firstLine="540"/>
        <w:jc w:val="both"/>
      </w:pPr>
      <w:r>
        <w:t>3.5.1. Юридическим фактом, инициирующим начало данной административной процедуры, является наличие следующего комплекта документов:</w:t>
      </w:r>
    </w:p>
    <w:p w:rsidR="00953163" w:rsidRDefault="00953163">
      <w:pPr>
        <w:pStyle w:val="ConsPlusNormal"/>
        <w:spacing w:before="220"/>
        <w:ind w:firstLine="540"/>
        <w:jc w:val="both"/>
      </w:pPr>
      <w:r>
        <w:t>а) заявление на выдачу дубликата разрешения;</w:t>
      </w:r>
    </w:p>
    <w:p w:rsidR="00953163" w:rsidRDefault="00953163">
      <w:pPr>
        <w:pStyle w:val="ConsPlusNormal"/>
        <w:spacing w:before="220"/>
        <w:ind w:firstLine="540"/>
        <w:jc w:val="both"/>
      </w:pPr>
      <w:r>
        <w:t>б) копия документа, удостоверяющего личность заявителя;</w:t>
      </w:r>
    </w:p>
    <w:p w:rsidR="00953163" w:rsidRDefault="00953163">
      <w:pPr>
        <w:pStyle w:val="ConsPlusNormal"/>
        <w:spacing w:before="220"/>
        <w:ind w:firstLine="540"/>
        <w:jc w:val="both"/>
      </w:pPr>
      <w:r>
        <w:t>в) доверенность (в случае обращения уполномоченного представителя).</w:t>
      </w:r>
    </w:p>
    <w:p w:rsidR="00953163" w:rsidRDefault="00953163">
      <w:pPr>
        <w:pStyle w:val="ConsPlusNormal"/>
        <w:spacing w:before="220"/>
        <w:ind w:firstLine="540"/>
        <w:jc w:val="both"/>
      </w:pPr>
      <w:bookmarkStart w:id="15" w:name="P403"/>
      <w:bookmarkEnd w:id="15"/>
      <w:r>
        <w:t xml:space="preserve">3.5.1.1. Если представлен указанный комплект документов и основания для отказа в предоставлении государственной услуги отсутствуют, специалист подразделения, ответственного за предоставление государственной услуги, обеспечивает выполнение дальнейших административных процедур, предусмотренных Административным регламентом, максимальный срок исполнения по которым не должен превышать десяти рабочих дней </w:t>
      </w:r>
      <w:proofErr w:type="gramStart"/>
      <w:r>
        <w:t>с даты получения</w:t>
      </w:r>
      <w:proofErr w:type="gramEnd"/>
      <w:r>
        <w:t xml:space="preserve"> заявления на выдачу дубликата разрешения от заявителя. Если в организации предоставления государственной услуги участвует МФЦ, срок выполнения административных процедур в управлении составляет не более семи рабочих дней, срок выполнения административных процедур в МФЦ - не более трех рабочих дней.</w:t>
      </w:r>
    </w:p>
    <w:p w:rsidR="00953163" w:rsidRDefault="00953163">
      <w:pPr>
        <w:pStyle w:val="ConsPlusNormal"/>
        <w:spacing w:before="220"/>
        <w:ind w:firstLine="540"/>
        <w:jc w:val="both"/>
      </w:pPr>
      <w:r>
        <w:t>3.5.1.2. Специалист подразделения, ответственного за предоставление государственной услуги, печатает разрешение, ставит на бланке отметку "ДУБЛИКАТ" и направляет его на подписание начальнику управления или уполномоченному им должностному лицу и заверяет печатью.</w:t>
      </w:r>
    </w:p>
    <w:p w:rsidR="00953163" w:rsidRDefault="00953163">
      <w:pPr>
        <w:pStyle w:val="ConsPlusNormal"/>
        <w:spacing w:before="220"/>
        <w:ind w:firstLine="540"/>
        <w:jc w:val="both"/>
      </w:pPr>
      <w:r>
        <w:t xml:space="preserve">3.5.1.3. В реестре выданных разрешений на осуществление деятельности по перевозке </w:t>
      </w:r>
      <w:r>
        <w:lastRenderedPageBreak/>
        <w:t>пассажиров и багажа легковым такси специалист отдела, ответственного за предоставление государственной услуги, ставит печать с оттиском "ДУБЛИКАТ" в записи, соответствующей выбранному дубликату разрешения, с указанием даты и причины выдачи дубликата.</w:t>
      </w:r>
    </w:p>
    <w:p w:rsidR="00953163" w:rsidRDefault="00953163">
      <w:pPr>
        <w:pStyle w:val="ConsPlusNormal"/>
        <w:spacing w:before="220"/>
        <w:ind w:firstLine="540"/>
        <w:jc w:val="both"/>
      </w:pPr>
      <w:r>
        <w:t>3.5.1.4. Подписанный дубликат разрешения регистрируется специалистом подразделения, ответственного за предоставление государственной услуги, в журнале выдачи разрешений (дубликатов разрешений).</w:t>
      </w:r>
    </w:p>
    <w:p w:rsidR="00953163" w:rsidRDefault="00953163">
      <w:pPr>
        <w:pStyle w:val="ConsPlusNormal"/>
        <w:spacing w:before="220"/>
        <w:ind w:firstLine="540"/>
        <w:jc w:val="both"/>
      </w:pPr>
      <w:r>
        <w:t>3.5.1.5. Критерием принятия решения в рамках выполнения административной процедуры является наличие в реестре выданных разрешений информации о выданном дубликате разрешения с указанием даты и причины выдачи дубликата.</w:t>
      </w:r>
    </w:p>
    <w:p w:rsidR="00953163" w:rsidRDefault="00953163">
      <w:pPr>
        <w:pStyle w:val="ConsPlusNormal"/>
        <w:spacing w:before="220"/>
        <w:ind w:firstLine="540"/>
        <w:jc w:val="both"/>
      </w:pPr>
      <w:r>
        <w:t>3.5.1.6. Результатом административной процедуры является выдача дубликата разрешения. Дубликат разрешения вручается в управлении (МФЦ).</w:t>
      </w:r>
    </w:p>
    <w:p w:rsidR="00953163" w:rsidRDefault="00953163">
      <w:pPr>
        <w:pStyle w:val="ConsPlusNormal"/>
        <w:spacing w:before="220"/>
        <w:ind w:firstLine="540"/>
        <w:jc w:val="both"/>
      </w:pPr>
      <w:r>
        <w:t>3.5.1.7. Фиксация результата выполнения настоящей административной процедуры производится в реестре выданных разрешений путем проставления отметки "ДУБЛИКАТ" в записи, соответствующей выданному дубликату разрешения, с указанием даты выдачи дубликата.</w:t>
      </w:r>
    </w:p>
    <w:p w:rsidR="00953163" w:rsidRDefault="00953163">
      <w:pPr>
        <w:pStyle w:val="ConsPlusNormal"/>
        <w:spacing w:before="220"/>
        <w:ind w:firstLine="540"/>
        <w:jc w:val="both"/>
      </w:pPr>
      <w:r>
        <w:t>Фиксация результата выполнения настоящей административной процедуры производится также в журнале регистрации заявлений посредством проставления отметок "ДУБЛИКАТ", "ИСПОЛНЕНО", а также в журнале выдачи разрешений (дубликатов разрешений) посредством регистрации дубликата разрешения и отбора подписи у получателя соответствующего дубликата разрешения.</w:t>
      </w:r>
    </w:p>
    <w:p w:rsidR="00953163" w:rsidRDefault="00953163">
      <w:pPr>
        <w:pStyle w:val="ConsPlusNormal"/>
        <w:spacing w:before="220"/>
        <w:ind w:firstLine="540"/>
        <w:jc w:val="both"/>
      </w:pPr>
      <w:r>
        <w:t>В случае подачи заявления через портал государственных и муниципальных услуг Калужской области фиксация результата выполнения настоящей административной процедуры производится также посредством отражения на портале статуса "ИСПОЛНЕНО".</w:t>
      </w:r>
    </w:p>
    <w:p w:rsidR="00953163" w:rsidRDefault="00953163">
      <w:pPr>
        <w:pStyle w:val="ConsPlusNormal"/>
        <w:spacing w:before="220"/>
        <w:ind w:firstLine="540"/>
        <w:jc w:val="both"/>
      </w:pPr>
      <w:r>
        <w:t>3.5.2. Отказ в выдаче дубликата разрешения.</w:t>
      </w:r>
    </w:p>
    <w:p w:rsidR="00953163" w:rsidRDefault="00953163">
      <w:pPr>
        <w:pStyle w:val="ConsPlusNormal"/>
        <w:spacing w:before="220"/>
        <w:ind w:firstLine="540"/>
        <w:jc w:val="both"/>
      </w:pPr>
      <w:r>
        <w:t xml:space="preserve">3.5.2.1. Основания для отказа в выдаче дубликата указаны в </w:t>
      </w:r>
      <w:hyperlink w:anchor="P169" w:history="1">
        <w:r>
          <w:rPr>
            <w:color w:val="0000FF"/>
          </w:rPr>
          <w:t>пункте 2.10 раздела 2</w:t>
        </w:r>
      </w:hyperlink>
      <w:r>
        <w:t xml:space="preserve"> настоящего Административного регламента.</w:t>
      </w:r>
    </w:p>
    <w:p w:rsidR="00953163" w:rsidRDefault="00953163">
      <w:pPr>
        <w:pStyle w:val="ConsPlusNormal"/>
        <w:spacing w:before="220"/>
        <w:ind w:firstLine="540"/>
        <w:jc w:val="both"/>
      </w:pPr>
      <w:r>
        <w:t xml:space="preserve">3.5.2.2. </w:t>
      </w:r>
      <w:proofErr w:type="gramStart"/>
      <w:r>
        <w:t>Уведомление об отказе в выдаче дубликата разрешения управление в течение трех рабочих дней со дня принятия решения об отказе вручает заявителю или направляет ему заказным почтовым отправлением с уведомлением о вручении с мотивированным обоснованием причин отказа и со ссылкой на положения нормативных правовых актов и иных документов, если они являются основанием такого отказа.</w:t>
      </w:r>
      <w:proofErr w:type="gramEnd"/>
    </w:p>
    <w:p w:rsidR="00953163" w:rsidRDefault="00953163">
      <w:pPr>
        <w:pStyle w:val="ConsPlusNormal"/>
        <w:spacing w:before="220"/>
        <w:ind w:firstLine="540"/>
        <w:jc w:val="both"/>
      </w:pPr>
      <w:r>
        <w:t>3.5.2.3. Результатом настоящей административной процедуры является подготовка специалистом подразделения, ответственного за предоставление государственной услуги, соответствующего уведомления об отказе в предоставлении государственной услуги.</w:t>
      </w:r>
    </w:p>
    <w:p w:rsidR="00953163" w:rsidRDefault="00953163">
      <w:pPr>
        <w:pStyle w:val="ConsPlusNormal"/>
        <w:spacing w:before="220"/>
        <w:ind w:firstLine="540"/>
        <w:jc w:val="both"/>
      </w:pPr>
      <w:r>
        <w:t>3.5.2.4. Фиксация результата выполнения настоящей административной процедуры производится в журнале регистрации заявлений посредством проставления отметки "ОТКАЗАНО".</w:t>
      </w:r>
    </w:p>
    <w:p w:rsidR="00953163" w:rsidRDefault="00953163">
      <w:pPr>
        <w:pStyle w:val="ConsPlusNormal"/>
        <w:spacing w:before="220"/>
        <w:ind w:firstLine="540"/>
        <w:jc w:val="both"/>
      </w:pPr>
      <w:r>
        <w:t>В случае подачи заявления через портал государственных и муниципальных услуг Калужской области фиксация результата выполнения настоящей административной процедуры производится также посредством отражения на портале статуса "ОТКАЗ".</w:t>
      </w:r>
    </w:p>
    <w:p w:rsidR="00953163" w:rsidRDefault="00953163">
      <w:pPr>
        <w:pStyle w:val="ConsPlusNormal"/>
        <w:jc w:val="both"/>
      </w:pPr>
    </w:p>
    <w:p w:rsidR="00953163" w:rsidRDefault="00953163">
      <w:pPr>
        <w:pStyle w:val="ConsPlusTitle"/>
        <w:jc w:val="center"/>
        <w:outlineLvl w:val="2"/>
      </w:pPr>
      <w:r>
        <w:t>3.6. Принятие сданного по собственному желанию заявителя</w:t>
      </w:r>
    </w:p>
    <w:p w:rsidR="00953163" w:rsidRDefault="00953163">
      <w:pPr>
        <w:pStyle w:val="ConsPlusTitle"/>
        <w:jc w:val="center"/>
      </w:pPr>
      <w:r>
        <w:t>разрешения на осуществление деятельности по перевозке</w:t>
      </w:r>
    </w:p>
    <w:p w:rsidR="00953163" w:rsidRDefault="00953163">
      <w:pPr>
        <w:pStyle w:val="ConsPlusTitle"/>
        <w:jc w:val="center"/>
      </w:pPr>
      <w:r>
        <w:t>пассажиров и багажа легковым такси</w:t>
      </w:r>
    </w:p>
    <w:p w:rsidR="00953163" w:rsidRDefault="00953163">
      <w:pPr>
        <w:pStyle w:val="ConsPlusNormal"/>
        <w:jc w:val="both"/>
      </w:pPr>
    </w:p>
    <w:p w:rsidR="00953163" w:rsidRDefault="00953163">
      <w:pPr>
        <w:pStyle w:val="ConsPlusNormal"/>
        <w:ind w:firstLine="540"/>
        <w:jc w:val="both"/>
      </w:pPr>
      <w:r>
        <w:t xml:space="preserve">3.6.1. Юридическим фактом, инициирующим начало данной административной процедуры, </w:t>
      </w:r>
      <w:r>
        <w:lastRenderedPageBreak/>
        <w:t>является наличие следующего комплекта документов:</w:t>
      </w:r>
    </w:p>
    <w:p w:rsidR="00953163" w:rsidRDefault="00953163">
      <w:pPr>
        <w:pStyle w:val="ConsPlusNormal"/>
        <w:spacing w:before="220"/>
        <w:ind w:firstLine="540"/>
        <w:jc w:val="both"/>
      </w:pPr>
      <w:proofErr w:type="gramStart"/>
      <w:r>
        <w:t>а) заявление о сдаче ранее выданных разрешений на осуществление деятельности по перевозке пассажиров и багажа легковым такси по собственному желанию заявителя и признании таких разрешений недействующими с указанием причин сдачи разрешений: ликвидация юридического лица, прекращение физическим лицом деятельности в качестве индивидуального предпринимателя, прекращение перевозчиком деятельности по перевозке пассажиров и багажа легковым такси, утрата правовых оснований владения транспортным средством, используемым в</w:t>
      </w:r>
      <w:proofErr w:type="gramEnd"/>
      <w:r>
        <w:t xml:space="preserve"> </w:t>
      </w:r>
      <w:proofErr w:type="gramStart"/>
      <w:r>
        <w:t>качестве</w:t>
      </w:r>
      <w:proofErr w:type="gramEnd"/>
      <w:r>
        <w:t xml:space="preserve"> легкового такси (далее - заявление о сдаче разрешения);</w:t>
      </w:r>
    </w:p>
    <w:p w:rsidR="00953163" w:rsidRDefault="00953163">
      <w:pPr>
        <w:pStyle w:val="ConsPlusNormal"/>
        <w:spacing w:before="220"/>
        <w:ind w:firstLine="540"/>
        <w:jc w:val="both"/>
      </w:pPr>
      <w:r>
        <w:t>б) копия документа, удостоверяющего личность заявителя;</w:t>
      </w:r>
    </w:p>
    <w:p w:rsidR="00953163" w:rsidRDefault="00953163">
      <w:pPr>
        <w:pStyle w:val="ConsPlusNormal"/>
        <w:spacing w:before="220"/>
        <w:ind w:firstLine="540"/>
        <w:jc w:val="both"/>
      </w:pPr>
      <w:r>
        <w:t>в) доверенность (в случае обращения уполномоченного представителя).</w:t>
      </w:r>
    </w:p>
    <w:p w:rsidR="00953163" w:rsidRDefault="00953163">
      <w:pPr>
        <w:pStyle w:val="ConsPlusNormal"/>
        <w:spacing w:before="220"/>
        <w:ind w:firstLine="540"/>
        <w:jc w:val="both"/>
      </w:pPr>
      <w:r>
        <w:t xml:space="preserve">3.6.1.1. Заявление о сдаче разрешения составляется в соответствии с требованиями </w:t>
      </w:r>
      <w:hyperlink r:id="rId21" w:history="1">
        <w:r>
          <w:rPr>
            <w:color w:val="0000FF"/>
          </w:rPr>
          <w:t>статьи 7</w:t>
        </w:r>
      </w:hyperlink>
      <w:r>
        <w:t xml:space="preserve"> Федерального закона от 02.05.2006 N 59-ФЗ "О порядке рассмотрения обращений граждан Российской Федерации".</w:t>
      </w:r>
    </w:p>
    <w:p w:rsidR="00953163" w:rsidRDefault="00953163">
      <w:pPr>
        <w:pStyle w:val="ConsPlusNormal"/>
        <w:spacing w:before="220"/>
        <w:ind w:firstLine="540"/>
        <w:jc w:val="both"/>
      </w:pPr>
      <w:r>
        <w:t xml:space="preserve">3.6.1.2. В одном заявлении о сдаче разрешения в обязательном порядке указываются реквизиты (серия и номер) всех разрешений, подлежащих признанию </w:t>
      </w:r>
      <w:proofErr w:type="gramStart"/>
      <w:r>
        <w:t>недействующими</w:t>
      </w:r>
      <w:proofErr w:type="gramEnd"/>
      <w:r>
        <w:t>.</w:t>
      </w:r>
    </w:p>
    <w:p w:rsidR="00953163" w:rsidRDefault="00953163">
      <w:pPr>
        <w:pStyle w:val="ConsPlusNormal"/>
        <w:spacing w:before="220"/>
        <w:ind w:firstLine="540"/>
        <w:jc w:val="both"/>
      </w:pPr>
      <w:r>
        <w:t xml:space="preserve">3.6.1.3. </w:t>
      </w:r>
      <w:proofErr w:type="gramStart"/>
      <w:r>
        <w:t>Если представлен полный комплект документов и основания для отказа в предоставлении государственной услуги отсутствуют, специалист подразделения, ответственного за предоставление государственной услуги, в течение десяти рабочих дней с даты получения заявления о сдаче разрешения делает в реестре выданных разрешений на осуществление деятельности по перевозке пассажиров и багажа легковым такси отметку "СДАНО" в записи, соответствующей выданному разрешению, с указанием даты сдачи выданного</w:t>
      </w:r>
      <w:proofErr w:type="gramEnd"/>
      <w:r>
        <w:t xml:space="preserve"> разрешения.</w:t>
      </w:r>
    </w:p>
    <w:p w:rsidR="00953163" w:rsidRDefault="00953163">
      <w:pPr>
        <w:pStyle w:val="ConsPlusNormal"/>
        <w:spacing w:before="220"/>
        <w:ind w:firstLine="540"/>
        <w:jc w:val="both"/>
      </w:pPr>
      <w:r>
        <w:t>3.6.1.4. Фиксация результата выполнения настоящей административной процедуры производится также в журнале регистрации заявлений посредством проставления отметок "СДАНО", "ИСПОЛНЕНО".</w:t>
      </w:r>
    </w:p>
    <w:p w:rsidR="00953163" w:rsidRDefault="00953163">
      <w:pPr>
        <w:pStyle w:val="ConsPlusNormal"/>
        <w:spacing w:before="220"/>
        <w:ind w:firstLine="540"/>
        <w:jc w:val="both"/>
      </w:pPr>
      <w:r>
        <w:t>3.6.1.5. Критериями принятия решения в рамках выполнения административной процедуры является наличие в реестре выданных разрешений информации сдаче выданного разрешения.</w:t>
      </w:r>
    </w:p>
    <w:p w:rsidR="00953163" w:rsidRDefault="00953163">
      <w:pPr>
        <w:pStyle w:val="ConsPlusNormal"/>
        <w:spacing w:before="220"/>
        <w:ind w:firstLine="540"/>
        <w:jc w:val="both"/>
      </w:pPr>
      <w:r>
        <w:t>3.6.1.6. Результатом настоящей административной процедуры является отсутствие правовых оснований у получателя государственной услуги для осуществления деятельности по перевозке пассажиров и багажа легковым такси.</w:t>
      </w:r>
    </w:p>
    <w:p w:rsidR="00953163" w:rsidRDefault="00953163">
      <w:pPr>
        <w:pStyle w:val="ConsPlusNormal"/>
        <w:spacing w:before="220"/>
        <w:ind w:firstLine="540"/>
        <w:jc w:val="both"/>
      </w:pPr>
      <w:r>
        <w:t>3.6.2. В случае подачи заявления через портал государственных и муниципальных услуг Калужской области фиксация результата выполнения настоящей административной процедуры производится также посредством отражения на портале статуса "ИСПОЛНЕНО".</w:t>
      </w:r>
    </w:p>
    <w:p w:rsidR="00953163" w:rsidRDefault="00953163">
      <w:pPr>
        <w:pStyle w:val="ConsPlusNormal"/>
        <w:spacing w:before="220"/>
        <w:ind w:firstLine="540"/>
        <w:jc w:val="both"/>
      </w:pPr>
      <w:r>
        <w:t>3.6.3. Отказ в принятии заявления о сдаче разрешения.</w:t>
      </w:r>
    </w:p>
    <w:p w:rsidR="00953163" w:rsidRDefault="00953163">
      <w:pPr>
        <w:pStyle w:val="ConsPlusNormal"/>
        <w:spacing w:before="220"/>
        <w:ind w:firstLine="540"/>
        <w:jc w:val="both"/>
      </w:pPr>
      <w:bookmarkStart w:id="16" w:name="P435"/>
      <w:bookmarkEnd w:id="16"/>
      <w:r>
        <w:t xml:space="preserve">3.6.3.1. </w:t>
      </w:r>
      <w:proofErr w:type="gramStart"/>
      <w:r>
        <w:t>Уведомление об отказе в принятии заявления о сдаче разрешения (далее - уведомление об отказе) с мотивированным обоснованием причин отказа и со ссылкой на положения нормативных правовых актов и иных документов, являющихся основанием такого отказа, в течение десяти рабочих дней с даты получения заявления о сдаче разрешения вручается заявителю или направляется ему заказным почтовым отправлением с уведомлением о вручении заказного письма с</w:t>
      </w:r>
      <w:proofErr w:type="gramEnd"/>
      <w:r>
        <w:t xml:space="preserve"> уведомлением об отказе.</w:t>
      </w:r>
    </w:p>
    <w:p w:rsidR="00953163" w:rsidRDefault="00953163">
      <w:pPr>
        <w:pStyle w:val="ConsPlusNormal"/>
        <w:spacing w:before="220"/>
        <w:ind w:firstLine="540"/>
        <w:jc w:val="both"/>
      </w:pPr>
      <w:bookmarkStart w:id="17" w:name="P436"/>
      <w:bookmarkEnd w:id="17"/>
      <w:r>
        <w:t>3.6.3.2. Управление принимает решение об отказе в принятии заявления о сдаче разрешения в случае обращения лица, не являющегося получателем разрешения или его представителем.</w:t>
      </w:r>
    </w:p>
    <w:p w:rsidR="00953163" w:rsidRDefault="00953163">
      <w:pPr>
        <w:pStyle w:val="ConsPlusNormal"/>
        <w:spacing w:before="220"/>
        <w:ind w:firstLine="540"/>
        <w:jc w:val="both"/>
      </w:pPr>
      <w:r>
        <w:lastRenderedPageBreak/>
        <w:t>3.6.3.3. Фиксация результата выполнения настоящей административной процедуры производится в журнале регистрации заявлений посредством проставления отметки "ОТКАЗАНО".</w:t>
      </w:r>
    </w:p>
    <w:p w:rsidR="00953163" w:rsidRDefault="00953163">
      <w:pPr>
        <w:pStyle w:val="ConsPlusNormal"/>
        <w:spacing w:before="220"/>
        <w:ind w:firstLine="540"/>
        <w:jc w:val="both"/>
      </w:pPr>
      <w:r>
        <w:t>В случае подачи заявления через портал государственных и муниципальных услуг Калужской области фиксация результата выполнения настоящей административной процедуры производится также посредством отражения на портале статуса "ОТКАЗ".</w:t>
      </w:r>
    </w:p>
    <w:p w:rsidR="00953163" w:rsidRDefault="00953163">
      <w:pPr>
        <w:pStyle w:val="ConsPlusNormal"/>
        <w:jc w:val="both"/>
      </w:pPr>
    </w:p>
    <w:p w:rsidR="00953163" w:rsidRDefault="00953163">
      <w:pPr>
        <w:pStyle w:val="ConsPlusTitle"/>
        <w:jc w:val="center"/>
        <w:outlineLvl w:val="2"/>
      </w:pPr>
      <w:r>
        <w:t xml:space="preserve">3.7. Исправление допущенных опечаток и ошибок </w:t>
      </w:r>
      <w:proofErr w:type="gramStart"/>
      <w:r>
        <w:t>в</w:t>
      </w:r>
      <w:proofErr w:type="gramEnd"/>
      <w:r>
        <w:t xml:space="preserve"> выданных</w:t>
      </w:r>
    </w:p>
    <w:p w:rsidR="00953163" w:rsidRDefault="00953163">
      <w:pPr>
        <w:pStyle w:val="ConsPlusTitle"/>
        <w:jc w:val="center"/>
      </w:pPr>
      <w:r>
        <w:t>в результате предоставления государственной услуги</w:t>
      </w:r>
    </w:p>
    <w:p w:rsidR="00953163" w:rsidRDefault="00953163">
      <w:pPr>
        <w:pStyle w:val="ConsPlusTitle"/>
        <w:jc w:val="center"/>
      </w:pPr>
      <w:proofErr w:type="gramStart"/>
      <w:r>
        <w:t>документах</w:t>
      </w:r>
      <w:proofErr w:type="gramEnd"/>
    </w:p>
    <w:p w:rsidR="00953163" w:rsidRDefault="00953163">
      <w:pPr>
        <w:pStyle w:val="ConsPlusNormal"/>
        <w:jc w:val="both"/>
      </w:pPr>
    </w:p>
    <w:p w:rsidR="00953163" w:rsidRDefault="00953163">
      <w:pPr>
        <w:pStyle w:val="ConsPlusNormal"/>
        <w:ind w:firstLine="540"/>
        <w:jc w:val="both"/>
      </w:pPr>
      <w:proofErr w:type="gramStart"/>
      <w:r>
        <w:t>Срок исправления допущенных опечаток и ошибок в выданных в результате предоставления государственной услуги документах не должен превышать 5 рабочих дней со дня обращения заявителя об устранении таких опечаток, ошибок в случае подтверждения фактов, указанных в соответствующем обращении.</w:t>
      </w:r>
      <w:proofErr w:type="gramEnd"/>
    </w:p>
    <w:p w:rsidR="00953163" w:rsidRDefault="00953163">
      <w:pPr>
        <w:pStyle w:val="ConsPlusNormal"/>
        <w:jc w:val="both"/>
      </w:pPr>
    </w:p>
    <w:p w:rsidR="00953163" w:rsidRDefault="00953163">
      <w:pPr>
        <w:pStyle w:val="ConsPlusTitle"/>
        <w:jc w:val="center"/>
        <w:outlineLvl w:val="3"/>
      </w:pPr>
      <w:r>
        <w:t>Предоставление государственной услуги в электронной форме</w:t>
      </w:r>
    </w:p>
    <w:p w:rsidR="00953163" w:rsidRDefault="00953163">
      <w:pPr>
        <w:pStyle w:val="ConsPlusNormal"/>
        <w:jc w:val="both"/>
      </w:pPr>
    </w:p>
    <w:p w:rsidR="00953163" w:rsidRDefault="00953163">
      <w:pPr>
        <w:pStyle w:val="ConsPlusTitle"/>
        <w:jc w:val="center"/>
        <w:outlineLvl w:val="2"/>
      </w:pPr>
      <w:r>
        <w:t>3.8. Предоставление в установленном порядке информации</w:t>
      </w:r>
    </w:p>
    <w:p w:rsidR="00953163" w:rsidRDefault="00953163">
      <w:pPr>
        <w:pStyle w:val="ConsPlusTitle"/>
        <w:jc w:val="center"/>
      </w:pPr>
      <w:r>
        <w:t>заявителям и обеспечение доступа заявителей к сведениям</w:t>
      </w:r>
    </w:p>
    <w:p w:rsidR="00953163" w:rsidRDefault="00953163">
      <w:pPr>
        <w:pStyle w:val="ConsPlusTitle"/>
        <w:jc w:val="center"/>
      </w:pPr>
      <w:r>
        <w:t>о государственной услуге</w:t>
      </w:r>
    </w:p>
    <w:p w:rsidR="00953163" w:rsidRDefault="00953163">
      <w:pPr>
        <w:pStyle w:val="ConsPlusNormal"/>
        <w:jc w:val="both"/>
      </w:pPr>
    </w:p>
    <w:p w:rsidR="00953163" w:rsidRDefault="00953163">
      <w:pPr>
        <w:pStyle w:val="ConsPlusNormal"/>
        <w:ind w:firstLine="540"/>
        <w:jc w:val="both"/>
      </w:pPr>
      <w:r>
        <w:t>Предоставление в установленном порядке информации заявителям и обеспечение доступа заявителей к сведениям о государственной услуге осуществляется посредством размещения на региональном портале следующей информации:</w:t>
      </w:r>
    </w:p>
    <w:p w:rsidR="00953163" w:rsidRDefault="00953163">
      <w:pPr>
        <w:pStyle w:val="ConsPlusNormal"/>
        <w:spacing w:before="220"/>
        <w:ind w:firstLine="540"/>
        <w:jc w:val="both"/>
      </w:pPr>
      <w:r>
        <w:t>а) исчерпывающий перечень документов, необходимых для предоставления государственной услуги;</w:t>
      </w:r>
    </w:p>
    <w:p w:rsidR="00953163" w:rsidRDefault="00953163">
      <w:pPr>
        <w:pStyle w:val="ConsPlusNormal"/>
        <w:spacing w:before="220"/>
        <w:ind w:firstLine="540"/>
        <w:jc w:val="both"/>
      </w:pPr>
      <w:r>
        <w:t>б) форма заявления о предоставлении государственной услуги;</w:t>
      </w:r>
    </w:p>
    <w:p w:rsidR="00953163" w:rsidRDefault="00953163">
      <w:pPr>
        <w:pStyle w:val="ConsPlusNormal"/>
        <w:spacing w:before="220"/>
        <w:ind w:firstLine="540"/>
        <w:jc w:val="both"/>
      </w:pPr>
      <w:r>
        <w:t>в) требования к получателям государственной услуги;</w:t>
      </w:r>
    </w:p>
    <w:p w:rsidR="00953163" w:rsidRDefault="00953163">
      <w:pPr>
        <w:pStyle w:val="ConsPlusNormal"/>
        <w:spacing w:before="220"/>
        <w:ind w:firstLine="540"/>
        <w:jc w:val="both"/>
      </w:pPr>
      <w:r>
        <w:t>г) сроки предоставления государственной услуги;</w:t>
      </w:r>
    </w:p>
    <w:p w:rsidR="00953163" w:rsidRDefault="00953163">
      <w:pPr>
        <w:pStyle w:val="ConsPlusNormal"/>
        <w:spacing w:before="220"/>
        <w:ind w:firstLine="540"/>
        <w:jc w:val="both"/>
      </w:pPr>
      <w:r>
        <w:t>д) результат предоставления государственной услуги;</w:t>
      </w:r>
    </w:p>
    <w:p w:rsidR="00953163" w:rsidRDefault="00953163">
      <w:pPr>
        <w:pStyle w:val="ConsPlusNormal"/>
        <w:spacing w:before="220"/>
        <w:ind w:firstLine="540"/>
        <w:jc w:val="both"/>
      </w:pPr>
      <w:r>
        <w:t>е) исчерпывающий перечень оснований для отказа в предоставлении государственной услуги;</w:t>
      </w:r>
    </w:p>
    <w:p w:rsidR="00953163" w:rsidRDefault="00953163">
      <w:pPr>
        <w:pStyle w:val="ConsPlusNormal"/>
        <w:spacing w:before="220"/>
        <w:ind w:firstLine="540"/>
        <w:jc w:val="both"/>
      </w:pPr>
      <w:r>
        <w:t>ж) досудебный (внесудебный) порядок обжалования решений и действий (бездействия), принятых при предоставлении государственной услуги;</w:t>
      </w:r>
    </w:p>
    <w:p w:rsidR="00953163" w:rsidRDefault="00953163">
      <w:pPr>
        <w:pStyle w:val="ConsPlusNormal"/>
        <w:spacing w:before="220"/>
        <w:ind w:firstLine="540"/>
        <w:jc w:val="both"/>
      </w:pPr>
      <w:r>
        <w:t>з) информация о местах нахождения, графиках работы, справочных телефонах, адресах электронной почты учреждений службы занятости, предоставляющих государственную услугу.</w:t>
      </w:r>
    </w:p>
    <w:p w:rsidR="00953163" w:rsidRDefault="00953163">
      <w:pPr>
        <w:pStyle w:val="ConsPlusNormal"/>
        <w:jc w:val="both"/>
      </w:pPr>
    </w:p>
    <w:p w:rsidR="00953163" w:rsidRDefault="00953163">
      <w:pPr>
        <w:pStyle w:val="ConsPlusTitle"/>
        <w:jc w:val="center"/>
        <w:outlineLvl w:val="2"/>
      </w:pPr>
      <w:r>
        <w:t>3.9. Подача запроса о предоставлении государственной услуги</w:t>
      </w:r>
    </w:p>
    <w:p w:rsidR="00953163" w:rsidRDefault="00953163">
      <w:pPr>
        <w:pStyle w:val="ConsPlusTitle"/>
        <w:jc w:val="center"/>
      </w:pPr>
      <w:r>
        <w:t>и иных документов, необходимых для предоставления</w:t>
      </w:r>
    </w:p>
    <w:p w:rsidR="00953163" w:rsidRDefault="00953163">
      <w:pPr>
        <w:pStyle w:val="ConsPlusTitle"/>
        <w:jc w:val="center"/>
      </w:pPr>
      <w:r>
        <w:t xml:space="preserve">государственной услуги, и прием </w:t>
      </w:r>
      <w:proofErr w:type="gramStart"/>
      <w:r>
        <w:t>таких</w:t>
      </w:r>
      <w:proofErr w:type="gramEnd"/>
      <w:r>
        <w:t xml:space="preserve"> запроса</w:t>
      </w:r>
    </w:p>
    <w:p w:rsidR="00953163" w:rsidRDefault="00953163">
      <w:pPr>
        <w:pStyle w:val="ConsPlusTitle"/>
        <w:jc w:val="center"/>
      </w:pPr>
      <w:r>
        <w:t>о предоставлении государственной услуги и документов</w:t>
      </w:r>
    </w:p>
    <w:p w:rsidR="00953163" w:rsidRDefault="00953163">
      <w:pPr>
        <w:pStyle w:val="ConsPlusTitle"/>
        <w:jc w:val="center"/>
      </w:pPr>
      <w:r>
        <w:t>органом, предоставляющим государственную услугу,</w:t>
      </w:r>
    </w:p>
    <w:p w:rsidR="00953163" w:rsidRDefault="00953163">
      <w:pPr>
        <w:pStyle w:val="ConsPlusTitle"/>
        <w:jc w:val="center"/>
      </w:pPr>
      <w:r>
        <w:t>либо подведомственной государственному органу организацией,</w:t>
      </w:r>
    </w:p>
    <w:p w:rsidR="00953163" w:rsidRDefault="00953163">
      <w:pPr>
        <w:pStyle w:val="ConsPlusTitle"/>
        <w:jc w:val="center"/>
      </w:pPr>
      <w:r>
        <w:t>участвующей в предоставлении государственной услуги,</w:t>
      </w:r>
    </w:p>
    <w:p w:rsidR="00953163" w:rsidRDefault="00953163">
      <w:pPr>
        <w:pStyle w:val="ConsPlusTitle"/>
        <w:jc w:val="center"/>
      </w:pPr>
      <w:r>
        <w:t xml:space="preserve">с использованием </w:t>
      </w:r>
      <w:proofErr w:type="gramStart"/>
      <w:r>
        <w:t>информационно-технологической</w:t>
      </w:r>
      <w:proofErr w:type="gramEnd"/>
    </w:p>
    <w:p w:rsidR="00953163" w:rsidRDefault="00953163">
      <w:pPr>
        <w:pStyle w:val="ConsPlusTitle"/>
        <w:jc w:val="center"/>
      </w:pPr>
      <w:r>
        <w:t xml:space="preserve">и коммуникационной инфраструктуры, в том числе </w:t>
      </w:r>
      <w:proofErr w:type="gramStart"/>
      <w:r>
        <w:t>единого</w:t>
      </w:r>
      <w:proofErr w:type="gramEnd"/>
    </w:p>
    <w:p w:rsidR="00953163" w:rsidRDefault="00953163">
      <w:pPr>
        <w:pStyle w:val="ConsPlusTitle"/>
        <w:jc w:val="center"/>
      </w:pPr>
      <w:r>
        <w:lastRenderedPageBreak/>
        <w:t>портала государственных и муниципальных услуг</w:t>
      </w:r>
    </w:p>
    <w:p w:rsidR="00953163" w:rsidRDefault="00953163">
      <w:pPr>
        <w:pStyle w:val="ConsPlusTitle"/>
        <w:jc w:val="center"/>
      </w:pPr>
      <w:r>
        <w:t>и (или) региональных порталов государственных</w:t>
      </w:r>
    </w:p>
    <w:p w:rsidR="00953163" w:rsidRDefault="00953163">
      <w:pPr>
        <w:pStyle w:val="ConsPlusTitle"/>
        <w:jc w:val="center"/>
      </w:pPr>
      <w:r>
        <w:t>и муниципальных услуг</w:t>
      </w:r>
    </w:p>
    <w:p w:rsidR="00953163" w:rsidRDefault="00953163">
      <w:pPr>
        <w:pStyle w:val="ConsPlusNormal"/>
        <w:jc w:val="both"/>
      </w:pPr>
    </w:p>
    <w:p w:rsidR="00953163" w:rsidRDefault="00953163">
      <w:pPr>
        <w:pStyle w:val="ConsPlusNormal"/>
        <w:ind w:firstLine="540"/>
        <w:jc w:val="both"/>
      </w:pPr>
      <w:r>
        <w:t xml:space="preserve">3.9.1. Подача запроса о предоставлении государственной услуги осуществляется посредством заполнения на региональном портале электронной формы заявления, указанного в </w:t>
      </w:r>
      <w:hyperlink w:anchor="P110" w:history="1">
        <w:r>
          <w:rPr>
            <w:color w:val="0000FF"/>
          </w:rPr>
          <w:t>п. 2.6.1 раздела 2</w:t>
        </w:r>
      </w:hyperlink>
      <w:r>
        <w:t xml:space="preserve"> настоящего Административного регламента, с приложением документов, предусмотренных в </w:t>
      </w:r>
      <w:hyperlink w:anchor="P117" w:history="1">
        <w:r>
          <w:rPr>
            <w:color w:val="0000FF"/>
          </w:rPr>
          <w:t>п. 2.6.3 раздела 2</w:t>
        </w:r>
      </w:hyperlink>
      <w:r>
        <w:t xml:space="preserve"> настоящего Административного регламента, в электронном виде.</w:t>
      </w:r>
    </w:p>
    <w:p w:rsidR="00953163" w:rsidRDefault="00953163">
      <w:pPr>
        <w:pStyle w:val="ConsPlusNormal"/>
        <w:spacing w:before="220"/>
        <w:ind w:firstLine="540"/>
        <w:jc w:val="both"/>
      </w:pPr>
      <w:r>
        <w:t>Подача иных документов, необходимых для предоставления государственной услуги, не требуется.</w:t>
      </w:r>
    </w:p>
    <w:p w:rsidR="00953163" w:rsidRDefault="00953163">
      <w:pPr>
        <w:pStyle w:val="ConsPlusNormal"/>
        <w:spacing w:before="220"/>
        <w:ind w:firstLine="540"/>
        <w:jc w:val="both"/>
      </w:pPr>
      <w:r>
        <w:t xml:space="preserve">3.9.2. Поступившее в управление в электронном виде заявление регистрируется в порядке, предусмотренном </w:t>
      </w:r>
      <w:hyperlink w:anchor="P338" w:history="1">
        <w:r>
          <w:rPr>
            <w:color w:val="0000FF"/>
          </w:rPr>
          <w:t>подразделом 3.2. раздела 3</w:t>
        </w:r>
      </w:hyperlink>
      <w:r>
        <w:t xml:space="preserve"> настоящего Административного регламента.</w:t>
      </w:r>
    </w:p>
    <w:p w:rsidR="00953163" w:rsidRDefault="00953163">
      <w:pPr>
        <w:pStyle w:val="ConsPlusNormal"/>
        <w:jc w:val="both"/>
      </w:pPr>
    </w:p>
    <w:p w:rsidR="00953163" w:rsidRDefault="00953163">
      <w:pPr>
        <w:pStyle w:val="ConsPlusTitle"/>
        <w:jc w:val="center"/>
        <w:outlineLvl w:val="2"/>
      </w:pPr>
      <w:r>
        <w:t>3.10. Получение заявителем сведений о ходе выполнения</w:t>
      </w:r>
    </w:p>
    <w:p w:rsidR="00953163" w:rsidRDefault="00953163">
      <w:pPr>
        <w:pStyle w:val="ConsPlusTitle"/>
        <w:jc w:val="center"/>
      </w:pPr>
      <w:r>
        <w:t>запроса о предоставлении государственной услуги</w:t>
      </w:r>
    </w:p>
    <w:p w:rsidR="00953163" w:rsidRDefault="00953163">
      <w:pPr>
        <w:pStyle w:val="ConsPlusNormal"/>
        <w:jc w:val="both"/>
      </w:pPr>
    </w:p>
    <w:p w:rsidR="00953163" w:rsidRDefault="00953163">
      <w:pPr>
        <w:pStyle w:val="ConsPlusNormal"/>
        <w:ind w:firstLine="540"/>
        <w:jc w:val="both"/>
      </w:pPr>
      <w:r>
        <w:t xml:space="preserve">Информирование заявителя о результате рассмотрения заявления о предоставлении государственной услуги осуществляется посредством отражения на портале статуса "ИСПОЛНЕНО", о чем заявитель уведомляется в электронной форме. Об отказе в оказании государственной услуги заявитель информируется в порядке, предусмотренном </w:t>
      </w:r>
      <w:hyperlink w:anchor="P435" w:history="1">
        <w:r>
          <w:rPr>
            <w:color w:val="0000FF"/>
          </w:rPr>
          <w:t>п. 3.6.3.1 раздела 3</w:t>
        </w:r>
      </w:hyperlink>
      <w:r>
        <w:t xml:space="preserve"> настоящего Административного регламента.</w:t>
      </w:r>
    </w:p>
    <w:p w:rsidR="00953163" w:rsidRDefault="00953163">
      <w:pPr>
        <w:pStyle w:val="ConsPlusNormal"/>
        <w:jc w:val="both"/>
      </w:pPr>
    </w:p>
    <w:p w:rsidR="00953163" w:rsidRDefault="00953163">
      <w:pPr>
        <w:pStyle w:val="ConsPlusTitle"/>
        <w:jc w:val="center"/>
        <w:outlineLvl w:val="2"/>
      </w:pPr>
      <w:r>
        <w:t>3.11. Взаимодействие органов, предоставляющих</w:t>
      </w:r>
    </w:p>
    <w:p w:rsidR="00953163" w:rsidRDefault="00953163">
      <w:pPr>
        <w:pStyle w:val="ConsPlusTitle"/>
        <w:jc w:val="center"/>
      </w:pPr>
      <w:r>
        <w:t>государственные услуги, иных государственных органов,</w:t>
      </w:r>
    </w:p>
    <w:p w:rsidR="00953163" w:rsidRDefault="00953163">
      <w:pPr>
        <w:pStyle w:val="ConsPlusTitle"/>
        <w:jc w:val="center"/>
      </w:pPr>
      <w:r>
        <w:t>органов местного самоуправления, организаций, участвующих</w:t>
      </w:r>
    </w:p>
    <w:p w:rsidR="00953163" w:rsidRDefault="00953163">
      <w:pPr>
        <w:pStyle w:val="ConsPlusTitle"/>
        <w:jc w:val="center"/>
      </w:pPr>
      <w:r>
        <w:t>в предоставлении государственной услуги</w:t>
      </w:r>
    </w:p>
    <w:p w:rsidR="00953163" w:rsidRDefault="00953163">
      <w:pPr>
        <w:pStyle w:val="ConsPlusNormal"/>
        <w:jc w:val="both"/>
      </w:pPr>
    </w:p>
    <w:p w:rsidR="00953163" w:rsidRDefault="00953163">
      <w:pPr>
        <w:pStyle w:val="ConsPlusNormal"/>
        <w:ind w:firstLine="540"/>
        <w:jc w:val="both"/>
      </w:pPr>
      <w:r>
        <w:t xml:space="preserve">Взаимодействие управления 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22" w:history="1">
        <w:r>
          <w:rPr>
            <w:color w:val="0000FF"/>
          </w:rPr>
          <w:t>частью 1 статьи 1</w:t>
        </w:r>
      </w:hyperlink>
      <w:r>
        <w:t xml:space="preserve"> Федерального закона "Об организации предоставления государственных и муниципальных услуг" государственных и муниципальных услуг, не осуществляется.</w:t>
      </w:r>
    </w:p>
    <w:p w:rsidR="00953163" w:rsidRDefault="00953163">
      <w:pPr>
        <w:pStyle w:val="ConsPlusNormal"/>
        <w:jc w:val="both"/>
      </w:pPr>
    </w:p>
    <w:p w:rsidR="00953163" w:rsidRDefault="00953163">
      <w:pPr>
        <w:pStyle w:val="ConsPlusTitle"/>
        <w:jc w:val="center"/>
        <w:outlineLvl w:val="2"/>
      </w:pPr>
      <w:r>
        <w:t>3.12. Получение заявителем результата предоставления</w:t>
      </w:r>
    </w:p>
    <w:p w:rsidR="00953163" w:rsidRDefault="00953163">
      <w:pPr>
        <w:pStyle w:val="ConsPlusTitle"/>
        <w:jc w:val="center"/>
      </w:pPr>
      <w:r>
        <w:t>государственной услуги в электронной форме, если иное</w:t>
      </w:r>
    </w:p>
    <w:p w:rsidR="00953163" w:rsidRDefault="00953163">
      <w:pPr>
        <w:pStyle w:val="ConsPlusTitle"/>
        <w:jc w:val="center"/>
      </w:pPr>
      <w:r>
        <w:t>не предусмотрено</w:t>
      </w:r>
    </w:p>
    <w:p w:rsidR="00953163" w:rsidRDefault="00953163">
      <w:pPr>
        <w:pStyle w:val="ConsPlusTitle"/>
        <w:jc w:val="center"/>
      </w:pPr>
      <w:r>
        <w:t>федеральным законом</w:t>
      </w:r>
    </w:p>
    <w:p w:rsidR="00953163" w:rsidRDefault="00953163">
      <w:pPr>
        <w:pStyle w:val="ConsPlusNormal"/>
        <w:jc w:val="both"/>
      </w:pPr>
    </w:p>
    <w:p w:rsidR="00953163" w:rsidRDefault="00953163">
      <w:pPr>
        <w:pStyle w:val="ConsPlusNormal"/>
        <w:ind w:firstLine="540"/>
        <w:jc w:val="both"/>
      </w:pPr>
      <w:r>
        <w:t>Получение заявителем результата предоставления государственной услуги в электронной форме не предусмотрено.</w:t>
      </w:r>
    </w:p>
    <w:p w:rsidR="00953163" w:rsidRDefault="00953163">
      <w:pPr>
        <w:pStyle w:val="ConsPlusNormal"/>
        <w:jc w:val="both"/>
      </w:pPr>
    </w:p>
    <w:p w:rsidR="00953163" w:rsidRDefault="00953163">
      <w:pPr>
        <w:pStyle w:val="ConsPlusTitle"/>
        <w:jc w:val="center"/>
        <w:outlineLvl w:val="2"/>
      </w:pPr>
      <w:r>
        <w:t>3.13. Иные действия, необходимые для предоставления</w:t>
      </w:r>
    </w:p>
    <w:p w:rsidR="00953163" w:rsidRDefault="00953163">
      <w:pPr>
        <w:pStyle w:val="ConsPlusTitle"/>
        <w:jc w:val="center"/>
      </w:pPr>
      <w:r>
        <w:t>государственной услуги</w:t>
      </w:r>
    </w:p>
    <w:p w:rsidR="00953163" w:rsidRDefault="00953163">
      <w:pPr>
        <w:pStyle w:val="ConsPlusNormal"/>
        <w:jc w:val="both"/>
      </w:pPr>
    </w:p>
    <w:p w:rsidR="00953163" w:rsidRDefault="00953163">
      <w:pPr>
        <w:pStyle w:val="ConsPlusNormal"/>
        <w:ind w:firstLine="540"/>
        <w:jc w:val="both"/>
      </w:pPr>
      <w:r>
        <w:t>Иные действия, необходимые для предоставления государственной услуги, не предусмотрены.</w:t>
      </w:r>
    </w:p>
    <w:p w:rsidR="00953163" w:rsidRDefault="00953163">
      <w:pPr>
        <w:pStyle w:val="ConsPlusNormal"/>
        <w:jc w:val="both"/>
      </w:pPr>
    </w:p>
    <w:p w:rsidR="00953163" w:rsidRDefault="00953163">
      <w:pPr>
        <w:pStyle w:val="ConsPlusTitle"/>
        <w:jc w:val="center"/>
        <w:outlineLvl w:val="3"/>
      </w:pPr>
      <w:r>
        <w:t xml:space="preserve">Предоставление государственной услуги </w:t>
      </w:r>
      <w:proofErr w:type="gramStart"/>
      <w:r>
        <w:t>многофункциональным</w:t>
      </w:r>
      <w:proofErr w:type="gramEnd"/>
    </w:p>
    <w:p w:rsidR="00953163" w:rsidRDefault="00953163">
      <w:pPr>
        <w:pStyle w:val="ConsPlusTitle"/>
        <w:jc w:val="center"/>
      </w:pPr>
      <w:r>
        <w:t>центром предоставления государственных и муниципальных услуг</w:t>
      </w:r>
    </w:p>
    <w:p w:rsidR="00953163" w:rsidRDefault="00953163">
      <w:pPr>
        <w:pStyle w:val="ConsPlusNormal"/>
        <w:jc w:val="both"/>
      </w:pPr>
    </w:p>
    <w:p w:rsidR="00953163" w:rsidRDefault="00953163">
      <w:pPr>
        <w:pStyle w:val="ConsPlusTitle"/>
        <w:jc w:val="center"/>
        <w:outlineLvl w:val="2"/>
      </w:pPr>
      <w:r>
        <w:t>3.14. Информирование заявителей о порядке предоставления</w:t>
      </w:r>
    </w:p>
    <w:p w:rsidR="00953163" w:rsidRDefault="00953163">
      <w:pPr>
        <w:pStyle w:val="ConsPlusTitle"/>
        <w:jc w:val="center"/>
      </w:pPr>
      <w:r>
        <w:lastRenderedPageBreak/>
        <w:t>государственной услуги в многофункциональном центре</w:t>
      </w:r>
    </w:p>
    <w:p w:rsidR="00953163" w:rsidRDefault="00953163">
      <w:pPr>
        <w:pStyle w:val="ConsPlusTitle"/>
        <w:jc w:val="center"/>
      </w:pPr>
      <w:r>
        <w:t>предоставления государственных и муниципальных услуг, о ходе</w:t>
      </w:r>
    </w:p>
    <w:p w:rsidR="00953163" w:rsidRDefault="00953163">
      <w:pPr>
        <w:pStyle w:val="ConsPlusTitle"/>
        <w:jc w:val="center"/>
      </w:pPr>
      <w:r>
        <w:t>выполнения запроса о предоставлении государственной услуги,</w:t>
      </w:r>
    </w:p>
    <w:p w:rsidR="00953163" w:rsidRDefault="00953163">
      <w:pPr>
        <w:pStyle w:val="ConsPlusTitle"/>
        <w:jc w:val="center"/>
      </w:pPr>
      <w:r>
        <w:t>по иным вопросам, связанным с предоставлением</w:t>
      </w:r>
    </w:p>
    <w:p w:rsidR="00953163" w:rsidRDefault="00953163">
      <w:pPr>
        <w:pStyle w:val="ConsPlusTitle"/>
        <w:jc w:val="center"/>
      </w:pPr>
      <w:r>
        <w:t>государственной услуги, а также консультирование заявителей</w:t>
      </w:r>
    </w:p>
    <w:p w:rsidR="00953163" w:rsidRDefault="00953163">
      <w:pPr>
        <w:pStyle w:val="ConsPlusTitle"/>
        <w:jc w:val="center"/>
      </w:pPr>
      <w:r>
        <w:t>о порядке предоставления государственной услуги</w:t>
      </w:r>
    </w:p>
    <w:p w:rsidR="00953163" w:rsidRDefault="00953163">
      <w:pPr>
        <w:pStyle w:val="ConsPlusTitle"/>
        <w:jc w:val="center"/>
      </w:pPr>
      <w:r>
        <w:t xml:space="preserve">в многофункциональном центре предоставления </w:t>
      </w:r>
      <w:proofErr w:type="gramStart"/>
      <w:r>
        <w:t>государственных</w:t>
      </w:r>
      <w:proofErr w:type="gramEnd"/>
    </w:p>
    <w:p w:rsidR="00953163" w:rsidRDefault="00953163">
      <w:pPr>
        <w:pStyle w:val="ConsPlusTitle"/>
        <w:jc w:val="center"/>
      </w:pPr>
      <w:r>
        <w:t>и муниципальных услуг</w:t>
      </w:r>
    </w:p>
    <w:p w:rsidR="00953163" w:rsidRDefault="00953163">
      <w:pPr>
        <w:pStyle w:val="ConsPlusNormal"/>
        <w:jc w:val="both"/>
      </w:pPr>
    </w:p>
    <w:p w:rsidR="00953163" w:rsidRDefault="00953163">
      <w:pPr>
        <w:pStyle w:val="ConsPlusNormal"/>
        <w:ind w:firstLine="540"/>
        <w:jc w:val="both"/>
      </w:pPr>
      <w:r>
        <w:t>3.14.1. Выполнение административных процедур (действий) МФЦ в части подачи гражданином заявления и предоставления информации о государственной услуге осуществляется на основании соглашений о взаимодействии, заключенных между управлением и МФЦ.</w:t>
      </w:r>
    </w:p>
    <w:p w:rsidR="00953163" w:rsidRDefault="00953163">
      <w:pPr>
        <w:pStyle w:val="ConsPlusNormal"/>
        <w:spacing w:before="220"/>
        <w:ind w:firstLine="540"/>
        <w:jc w:val="both"/>
      </w:pPr>
      <w:r>
        <w:t>3.14.2. Заявителю предоставляется следующая информация о порядке предоставления государственной услуги:</w:t>
      </w:r>
    </w:p>
    <w:p w:rsidR="00953163" w:rsidRDefault="00953163">
      <w:pPr>
        <w:pStyle w:val="ConsPlusNormal"/>
        <w:spacing w:before="220"/>
        <w:ind w:firstLine="540"/>
        <w:jc w:val="both"/>
      </w:pPr>
      <w:r>
        <w:t>а) исчерпывающий перечень документов, необходимых для предоставления государственной услуги;</w:t>
      </w:r>
    </w:p>
    <w:p w:rsidR="00953163" w:rsidRDefault="00953163">
      <w:pPr>
        <w:pStyle w:val="ConsPlusNormal"/>
        <w:spacing w:before="220"/>
        <w:ind w:firstLine="540"/>
        <w:jc w:val="both"/>
      </w:pPr>
      <w:r>
        <w:t>б) форма заявления о предоставлении государственной услуги;</w:t>
      </w:r>
    </w:p>
    <w:p w:rsidR="00953163" w:rsidRDefault="00953163">
      <w:pPr>
        <w:pStyle w:val="ConsPlusNormal"/>
        <w:spacing w:before="220"/>
        <w:ind w:firstLine="540"/>
        <w:jc w:val="both"/>
      </w:pPr>
      <w:r>
        <w:t>в) категории получателей государственной услуги;</w:t>
      </w:r>
    </w:p>
    <w:p w:rsidR="00953163" w:rsidRDefault="00953163">
      <w:pPr>
        <w:pStyle w:val="ConsPlusNormal"/>
        <w:spacing w:before="220"/>
        <w:ind w:firstLine="540"/>
        <w:jc w:val="both"/>
      </w:pPr>
      <w:r>
        <w:t>г) сроки предоставления государственной услуги;</w:t>
      </w:r>
    </w:p>
    <w:p w:rsidR="00953163" w:rsidRDefault="00953163">
      <w:pPr>
        <w:pStyle w:val="ConsPlusNormal"/>
        <w:spacing w:before="220"/>
        <w:ind w:firstLine="540"/>
        <w:jc w:val="both"/>
      </w:pPr>
      <w:r>
        <w:t>д) результат предоставления государственной услуги;</w:t>
      </w:r>
    </w:p>
    <w:p w:rsidR="00953163" w:rsidRDefault="00953163">
      <w:pPr>
        <w:pStyle w:val="ConsPlusNormal"/>
        <w:spacing w:before="220"/>
        <w:ind w:firstLine="540"/>
        <w:jc w:val="both"/>
      </w:pPr>
      <w:r>
        <w:t>е) исчерпывающий перечень оснований для отказа в предоставлении государственной услуги;</w:t>
      </w:r>
    </w:p>
    <w:p w:rsidR="00953163" w:rsidRDefault="00953163">
      <w:pPr>
        <w:pStyle w:val="ConsPlusNormal"/>
        <w:spacing w:before="220"/>
        <w:ind w:firstLine="540"/>
        <w:jc w:val="both"/>
      </w:pPr>
      <w:r>
        <w:t>ж) досудебный (внесудебный) порядок обжалования решений и действий (бездействия), принятых при предоставлении государственной услуги;</w:t>
      </w:r>
    </w:p>
    <w:p w:rsidR="00953163" w:rsidRDefault="00953163">
      <w:pPr>
        <w:pStyle w:val="ConsPlusNormal"/>
        <w:spacing w:before="220"/>
        <w:ind w:firstLine="540"/>
        <w:jc w:val="both"/>
      </w:pPr>
      <w:r>
        <w:t>з) информация о месте нахождения, графике работы, справочных телефонах, адресе электронной почты управления, предоставляющего государственную услугу.</w:t>
      </w:r>
    </w:p>
    <w:p w:rsidR="00953163" w:rsidRDefault="00953163">
      <w:pPr>
        <w:pStyle w:val="ConsPlusNormal"/>
        <w:jc w:val="both"/>
      </w:pPr>
    </w:p>
    <w:p w:rsidR="00953163" w:rsidRDefault="00953163">
      <w:pPr>
        <w:pStyle w:val="ConsPlusTitle"/>
        <w:jc w:val="center"/>
        <w:outlineLvl w:val="2"/>
      </w:pPr>
      <w:r>
        <w:t>3.15. Прием запросов заявителей о предоставлении</w:t>
      </w:r>
    </w:p>
    <w:p w:rsidR="00953163" w:rsidRDefault="00953163">
      <w:pPr>
        <w:pStyle w:val="ConsPlusTitle"/>
        <w:jc w:val="center"/>
      </w:pPr>
      <w:r>
        <w:t>государственной услуги и иных документов, необходимых</w:t>
      </w:r>
    </w:p>
    <w:p w:rsidR="00953163" w:rsidRDefault="00953163">
      <w:pPr>
        <w:pStyle w:val="ConsPlusTitle"/>
        <w:jc w:val="center"/>
      </w:pPr>
      <w:r>
        <w:t>для предоставления государственной услуги</w:t>
      </w:r>
    </w:p>
    <w:p w:rsidR="00953163" w:rsidRDefault="00953163">
      <w:pPr>
        <w:pStyle w:val="ConsPlusNormal"/>
        <w:jc w:val="both"/>
      </w:pPr>
    </w:p>
    <w:p w:rsidR="00953163" w:rsidRDefault="00953163">
      <w:pPr>
        <w:pStyle w:val="ConsPlusNormal"/>
        <w:ind w:firstLine="540"/>
        <w:jc w:val="both"/>
      </w:pPr>
      <w:r>
        <w:t>При приеме заявления и документов от гражданина заявления осуществляются:</w:t>
      </w:r>
    </w:p>
    <w:p w:rsidR="00953163" w:rsidRDefault="00953163">
      <w:pPr>
        <w:pStyle w:val="ConsPlusNormal"/>
        <w:spacing w:before="220"/>
        <w:ind w:firstLine="540"/>
        <w:jc w:val="both"/>
      </w:pPr>
      <w:r>
        <w:t>а) оценка правильности оформления заявления;</w:t>
      </w:r>
    </w:p>
    <w:p w:rsidR="00953163" w:rsidRDefault="00953163">
      <w:pPr>
        <w:pStyle w:val="ConsPlusNormal"/>
        <w:spacing w:before="220"/>
        <w:ind w:firstLine="540"/>
        <w:jc w:val="both"/>
      </w:pPr>
      <w:r>
        <w:t>б) регистрация заявления в автоматизированной информационной системе МФЦ;</w:t>
      </w:r>
    </w:p>
    <w:p w:rsidR="00953163" w:rsidRDefault="00953163">
      <w:pPr>
        <w:pStyle w:val="ConsPlusNormal"/>
        <w:spacing w:before="220"/>
        <w:ind w:firstLine="540"/>
        <w:jc w:val="both"/>
      </w:pPr>
      <w:r>
        <w:t>в) формирование дополнительных сведений о получателе государственной услуги;</w:t>
      </w:r>
    </w:p>
    <w:p w:rsidR="00953163" w:rsidRDefault="00953163">
      <w:pPr>
        <w:pStyle w:val="ConsPlusNormal"/>
        <w:spacing w:before="220"/>
        <w:ind w:firstLine="540"/>
        <w:jc w:val="both"/>
      </w:pPr>
      <w:r>
        <w:t>г) уведомление заявителя о порядке направления заявления об оказании государственной услуги в учреждение службы занятости, а также о порядке дальнейшего взаимодействия с учреждением службы занятости;</w:t>
      </w:r>
    </w:p>
    <w:p w:rsidR="00953163" w:rsidRDefault="00953163">
      <w:pPr>
        <w:pStyle w:val="ConsPlusNormal"/>
        <w:spacing w:before="220"/>
        <w:ind w:firstLine="540"/>
        <w:jc w:val="both"/>
      </w:pPr>
      <w:r>
        <w:t>д) формирование электронного образа заявления и дополнительных сведений, необходимых для предоставления услуги;</w:t>
      </w:r>
    </w:p>
    <w:p w:rsidR="00953163" w:rsidRDefault="00953163">
      <w:pPr>
        <w:pStyle w:val="ConsPlusNormal"/>
        <w:spacing w:before="220"/>
        <w:ind w:firstLine="540"/>
        <w:jc w:val="both"/>
      </w:pPr>
      <w:r>
        <w:t xml:space="preserve">е) передача электронного образа заявления и документов по защищенным каналам связи в </w:t>
      </w:r>
      <w:r>
        <w:lastRenderedPageBreak/>
        <w:t>учреждение службы занятости;</w:t>
      </w:r>
    </w:p>
    <w:p w:rsidR="00953163" w:rsidRDefault="00953163">
      <w:pPr>
        <w:pStyle w:val="ConsPlusNormal"/>
        <w:spacing w:before="220"/>
        <w:ind w:firstLine="540"/>
        <w:jc w:val="both"/>
      </w:pPr>
      <w:r>
        <w:t>ж) передача заявления и дополнительных сведений, необходимых для предоставления услуги, на бумажном носителе в управлении.</w:t>
      </w:r>
    </w:p>
    <w:p w:rsidR="00953163" w:rsidRDefault="00953163">
      <w:pPr>
        <w:pStyle w:val="ConsPlusNormal"/>
        <w:jc w:val="both"/>
      </w:pPr>
    </w:p>
    <w:p w:rsidR="00953163" w:rsidRDefault="00953163">
      <w:pPr>
        <w:pStyle w:val="ConsPlusTitle"/>
        <w:jc w:val="center"/>
        <w:outlineLvl w:val="2"/>
      </w:pPr>
      <w:r>
        <w:t>3.16. Формирование и направление многофункциональным центром</w:t>
      </w:r>
    </w:p>
    <w:p w:rsidR="00953163" w:rsidRDefault="00953163">
      <w:pPr>
        <w:pStyle w:val="ConsPlusTitle"/>
        <w:jc w:val="center"/>
      </w:pPr>
      <w:r>
        <w:t>предоставления государственных и муниципальных услуг</w:t>
      </w:r>
    </w:p>
    <w:p w:rsidR="00953163" w:rsidRDefault="00953163">
      <w:pPr>
        <w:pStyle w:val="ConsPlusTitle"/>
        <w:jc w:val="center"/>
      </w:pPr>
      <w:r>
        <w:t>межведомственного запроса в органы исполнительной власти,</w:t>
      </w:r>
    </w:p>
    <w:p w:rsidR="00953163" w:rsidRDefault="00953163">
      <w:pPr>
        <w:pStyle w:val="ConsPlusTitle"/>
        <w:jc w:val="center"/>
      </w:pPr>
      <w:r>
        <w:t>предоставляющие государственные услуги, в иные органы</w:t>
      </w:r>
    </w:p>
    <w:p w:rsidR="00953163" w:rsidRDefault="00953163">
      <w:pPr>
        <w:pStyle w:val="ConsPlusTitle"/>
        <w:jc w:val="center"/>
      </w:pPr>
      <w:r>
        <w:t>государственной власти, органы местного самоуправления</w:t>
      </w:r>
    </w:p>
    <w:p w:rsidR="00953163" w:rsidRDefault="00953163">
      <w:pPr>
        <w:pStyle w:val="ConsPlusTitle"/>
        <w:jc w:val="center"/>
      </w:pPr>
      <w:r>
        <w:t xml:space="preserve">и организации, участвующие в предоставлении </w:t>
      </w:r>
      <w:proofErr w:type="gramStart"/>
      <w:r>
        <w:t>государственных</w:t>
      </w:r>
      <w:proofErr w:type="gramEnd"/>
    </w:p>
    <w:p w:rsidR="00953163" w:rsidRDefault="00953163">
      <w:pPr>
        <w:pStyle w:val="ConsPlusTitle"/>
        <w:jc w:val="center"/>
      </w:pPr>
      <w:r>
        <w:t>услуг</w:t>
      </w:r>
    </w:p>
    <w:p w:rsidR="00953163" w:rsidRDefault="00953163">
      <w:pPr>
        <w:pStyle w:val="ConsPlusNormal"/>
        <w:jc w:val="both"/>
      </w:pPr>
    </w:p>
    <w:p w:rsidR="00953163" w:rsidRDefault="00953163">
      <w:pPr>
        <w:pStyle w:val="ConsPlusNormal"/>
        <w:ind w:firstLine="540"/>
        <w:jc w:val="both"/>
      </w:pPr>
      <w:r>
        <w:t>3.16.1. Формирование и направление МФЦ в управление запроса, содержащего необходимые для предоставления государственной услуги сведения, в том числе о ходе оказания государственной услуги, осуществляются при необходимости.</w:t>
      </w:r>
    </w:p>
    <w:p w:rsidR="00953163" w:rsidRDefault="00953163">
      <w:pPr>
        <w:pStyle w:val="ConsPlusNormal"/>
        <w:spacing w:before="220"/>
        <w:ind w:firstLine="540"/>
        <w:jc w:val="both"/>
      </w:pPr>
      <w:r>
        <w:t>3.16.2. Направление МФЦ запроса в иные органы государственной власти, органы местного самоуправления и организации, участвующие в предоставлении государственных услуг, не требуется.</w:t>
      </w:r>
    </w:p>
    <w:p w:rsidR="00953163" w:rsidRDefault="00953163">
      <w:pPr>
        <w:pStyle w:val="ConsPlusNormal"/>
        <w:jc w:val="both"/>
      </w:pPr>
    </w:p>
    <w:p w:rsidR="00953163" w:rsidRDefault="00953163">
      <w:pPr>
        <w:pStyle w:val="ConsPlusTitle"/>
        <w:jc w:val="center"/>
        <w:outlineLvl w:val="2"/>
      </w:pPr>
      <w:r>
        <w:t>3.17. Выдача заявителю результата предоставления</w:t>
      </w:r>
    </w:p>
    <w:p w:rsidR="00953163" w:rsidRDefault="00953163">
      <w:pPr>
        <w:pStyle w:val="ConsPlusTitle"/>
        <w:jc w:val="center"/>
      </w:pPr>
      <w:r>
        <w:t>государственной услуги, в том числе выдача документов</w:t>
      </w:r>
    </w:p>
    <w:p w:rsidR="00953163" w:rsidRDefault="00953163">
      <w:pPr>
        <w:pStyle w:val="ConsPlusTitle"/>
        <w:jc w:val="center"/>
      </w:pPr>
      <w:r>
        <w:t xml:space="preserve">на бумажном носителе, </w:t>
      </w:r>
      <w:proofErr w:type="gramStart"/>
      <w:r>
        <w:t>подтверждающих</w:t>
      </w:r>
      <w:proofErr w:type="gramEnd"/>
      <w:r>
        <w:t xml:space="preserve"> содержание электронных</w:t>
      </w:r>
    </w:p>
    <w:p w:rsidR="00953163" w:rsidRDefault="00953163">
      <w:pPr>
        <w:pStyle w:val="ConsPlusTitle"/>
        <w:jc w:val="center"/>
      </w:pPr>
      <w:r>
        <w:t>документов, направленных в многофункциональный центр</w:t>
      </w:r>
    </w:p>
    <w:p w:rsidR="00953163" w:rsidRDefault="00953163">
      <w:pPr>
        <w:pStyle w:val="ConsPlusTitle"/>
        <w:jc w:val="center"/>
      </w:pPr>
      <w:r>
        <w:t>предоставления государственных и муниципальных услуг</w:t>
      </w:r>
    </w:p>
    <w:p w:rsidR="00953163" w:rsidRDefault="00953163">
      <w:pPr>
        <w:pStyle w:val="ConsPlusTitle"/>
        <w:jc w:val="center"/>
      </w:pPr>
      <w:r>
        <w:t>по результатам предоставления государственной услуги</w:t>
      </w:r>
    </w:p>
    <w:p w:rsidR="00953163" w:rsidRDefault="00953163">
      <w:pPr>
        <w:pStyle w:val="ConsPlusTitle"/>
        <w:jc w:val="center"/>
      </w:pPr>
      <w:r>
        <w:t>органами исполнительной власти, предоставляющими</w:t>
      </w:r>
    </w:p>
    <w:p w:rsidR="00953163" w:rsidRDefault="00953163">
      <w:pPr>
        <w:pStyle w:val="ConsPlusTitle"/>
        <w:jc w:val="center"/>
      </w:pPr>
      <w:r>
        <w:t>государственные услуги, а также выдача документов, включая</w:t>
      </w:r>
    </w:p>
    <w:p w:rsidR="00953163" w:rsidRDefault="00953163">
      <w:pPr>
        <w:pStyle w:val="ConsPlusTitle"/>
        <w:jc w:val="center"/>
      </w:pPr>
      <w:r>
        <w:t xml:space="preserve">составление на бумажном носителе и </w:t>
      </w:r>
      <w:proofErr w:type="gramStart"/>
      <w:r>
        <w:t>заверение выписок</w:t>
      </w:r>
      <w:proofErr w:type="gramEnd"/>
    </w:p>
    <w:p w:rsidR="00953163" w:rsidRDefault="00953163">
      <w:pPr>
        <w:pStyle w:val="ConsPlusTitle"/>
        <w:jc w:val="center"/>
      </w:pPr>
      <w:r>
        <w:t>из информационных систем органов исполнительной власти,</w:t>
      </w:r>
    </w:p>
    <w:p w:rsidR="00953163" w:rsidRDefault="00953163">
      <w:pPr>
        <w:pStyle w:val="ConsPlusTitle"/>
        <w:jc w:val="center"/>
      </w:pPr>
      <w:proofErr w:type="gramStart"/>
      <w:r>
        <w:t>предоставляющих</w:t>
      </w:r>
      <w:proofErr w:type="gramEnd"/>
      <w:r>
        <w:t xml:space="preserve"> государственные услуги</w:t>
      </w:r>
    </w:p>
    <w:p w:rsidR="00953163" w:rsidRDefault="00953163">
      <w:pPr>
        <w:pStyle w:val="ConsPlusNormal"/>
        <w:jc w:val="both"/>
      </w:pPr>
    </w:p>
    <w:p w:rsidR="00953163" w:rsidRDefault="00953163">
      <w:pPr>
        <w:pStyle w:val="ConsPlusNormal"/>
        <w:ind w:firstLine="540"/>
        <w:jc w:val="both"/>
      </w:pPr>
      <w:r>
        <w:t xml:space="preserve">Выдача заявителю результата предоставления государственной услуги, осуществляется в порядке, указанном </w:t>
      </w:r>
      <w:hyperlink w:anchor="P376" w:history="1">
        <w:r>
          <w:rPr>
            <w:color w:val="0000FF"/>
          </w:rPr>
          <w:t>п. 3.4.2.4 раздела 3</w:t>
        </w:r>
      </w:hyperlink>
      <w:r>
        <w:t xml:space="preserve"> настоящего Административного регламента.</w:t>
      </w:r>
    </w:p>
    <w:p w:rsidR="00953163" w:rsidRDefault="00953163">
      <w:pPr>
        <w:pStyle w:val="ConsPlusNormal"/>
        <w:jc w:val="both"/>
      </w:pPr>
    </w:p>
    <w:p w:rsidR="00953163" w:rsidRDefault="00953163">
      <w:pPr>
        <w:pStyle w:val="ConsPlusTitle"/>
        <w:jc w:val="center"/>
        <w:outlineLvl w:val="2"/>
      </w:pPr>
      <w:r>
        <w:t>3.18. Иные процедуры</w:t>
      </w:r>
    </w:p>
    <w:p w:rsidR="00953163" w:rsidRDefault="00953163">
      <w:pPr>
        <w:pStyle w:val="ConsPlusNormal"/>
        <w:jc w:val="both"/>
      </w:pPr>
    </w:p>
    <w:p w:rsidR="00953163" w:rsidRDefault="00953163">
      <w:pPr>
        <w:pStyle w:val="ConsPlusNormal"/>
        <w:ind w:firstLine="540"/>
        <w:jc w:val="both"/>
      </w:pPr>
      <w:r>
        <w:t>Иные процедуры не осуществляются.</w:t>
      </w:r>
    </w:p>
    <w:p w:rsidR="00953163" w:rsidRDefault="00953163">
      <w:pPr>
        <w:pStyle w:val="ConsPlusNormal"/>
        <w:jc w:val="both"/>
      </w:pPr>
    </w:p>
    <w:p w:rsidR="00953163" w:rsidRDefault="00953163">
      <w:pPr>
        <w:pStyle w:val="ConsPlusTitle"/>
        <w:jc w:val="center"/>
        <w:outlineLvl w:val="2"/>
      </w:pPr>
      <w:r>
        <w:t>3.19. Иные действия, необходимые для предоставления</w:t>
      </w:r>
    </w:p>
    <w:p w:rsidR="00953163" w:rsidRDefault="00953163">
      <w:pPr>
        <w:pStyle w:val="ConsPlusTitle"/>
        <w:jc w:val="center"/>
      </w:pPr>
      <w:proofErr w:type="gramStart"/>
      <w:r>
        <w:t>государственной услуги, в том числе связанные с проверкой</w:t>
      </w:r>
      <w:proofErr w:type="gramEnd"/>
    </w:p>
    <w:p w:rsidR="00953163" w:rsidRDefault="00953163">
      <w:pPr>
        <w:pStyle w:val="ConsPlusTitle"/>
        <w:jc w:val="center"/>
      </w:pPr>
      <w:r>
        <w:t>действительности усиленной квалифицированной электронной</w:t>
      </w:r>
    </w:p>
    <w:p w:rsidR="00953163" w:rsidRDefault="00953163">
      <w:pPr>
        <w:pStyle w:val="ConsPlusTitle"/>
        <w:jc w:val="center"/>
      </w:pPr>
      <w:r>
        <w:t>подписи заявителя, использованной при обращении</w:t>
      </w:r>
    </w:p>
    <w:p w:rsidR="00953163" w:rsidRDefault="00953163">
      <w:pPr>
        <w:pStyle w:val="ConsPlusTitle"/>
        <w:jc w:val="center"/>
      </w:pPr>
      <w:r>
        <w:t>за получением государственной услуги,</w:t>
      </w:r>
    </w:p>
    <w:p w:rsidR="00953163" w:rsidRDefault="00953163">
      <w:pPr>
        <w:pStyle w:val="ConsPlusTitle"/>
        <w:jc w:val="center"/>
      </w:pPr>
      <w:r>
        <w:t>а также с установлением перечня средств удостоверяющих</w:t>
      </w:r>
    </w:p>
    <w:p w:rsidR="00953163" w:rsidRDefault="00953163">
      <w:pPr>
        <w:pStyle w:val="ConsPlusTitle"/>
        <w:jc w:val="center"/>
      </w:pPr>
      <w:r>
        <w:t>центров, которые допускаются для использования в целях</w:t>
      </w:r>
    </w:p>
    <w:p w:rsidR="00953163" w:rsidRDefault="00953163">
      <w:pPr>
        <w:pStyle w:val="ConsPlusTitle"/>
        <w:jc w:val="center"/>
      </w:pPr>
      <w:r>
        <w:t>обеспечения указанной проверки и определяются на основании</w:t>
      </w:r>
    </w:p>
    <w:p w:rsidR="00953163" w:rsidRDefault="00953163">
      <w:pPr>
        <w:pStyle w:val="ConsPlusTitle"/>
        <w:jc w:val="center"/>
      </w:pPr>
      <w:proofErr w:type="gramStart"/>
      <w:r>
        <w:t>угроз безопасности, определенных Правительством Калужской</w:t>
      </w:r>
      <w:proofErr w:type="gramEnd"/>
    </w:p>
    <w:p w:rsidR="00953163" w:rsidRDefault="00953163">
      <w:pPr>
        <w:pStyle w:val="ConsPlusTitle"/>
        <w:jc w:val="center"/>
      </w:pPr>
      <w:r>
        <w:t>области</w:t>
      </w:r>
    </w:p>
    <w:p w:rsidR="00953163" w:rsidRDefault="00953163">
      <w:pPr>
        <w:pStyle w:val="ConsPlusNormal"/>
        <w:jc w:val="both"/>
      </w:pPr>
    </w:p>
    <w:p w:rsidR="00953163" w:rsidRDefault="00953163">
      <w:pPr>
        <w:pStyle w:val="ConsPlusNormal"/>
        <w:ind w:firstLine="540"/>
        <w:jc w:val="both"/>
      </w:pPr>
      <w:proofErr w:type="gramStart"/>
      <w:r>
        <w:t xml:space="preserve">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w:t>
      </w:r>
      <w:r>
        <w:lastRenderedPageBreak/>
        <w:t>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угроз безопасности, определенных Правительством Калужской области, не осуществляются.</w:t>
      </w:r>
      <w:proofErr w:type="gramEnd"/>
    </w:p>
    <w:p w:rsidR="00953163" w:rsidRDefault="00953163">
      <w:pPr>
        <w:pStyle w:val="ConsPlusNormal"/>
        <w:jc w:val="both"/>
      </w:pPr>
    </w:p>
    <w:p w:rsidR="00953163" w:rsidRDefault="00953163">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953163" w:rsidRDefault="00953163">
      <w:pPr>
        <w:pStyle w:val="ConsPlusTitle"/>
        <w:jc w:val="center"/>
      </w:pPr>
      <w:r>
        <w:t>регламента</w:t>
      </w:r>
    </w:p>
    <w:p w:rsidR="00953163" w:rsidRDefault="00953163">
      <w:pPr>
        <w:pStyle w:val="ConsPlusNormal"/>
        <w:jc w:val="both"/>
      </w:pPr>
    </w:p>
    <w:p w:rsidR="00953163" w:rsidRDefault="00953163">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953163" w:rsidRDefault="00953163">
      <w:pPr>
        <w:pStyle w:val="ConsPlusTitle"/>
        <w:jc w:val="center"/>
      </w:pPr>
      <w:r>
        <w:t>и исполнением ответственными должностными лицами положений</w:t>
      </w:r>
    </w:p>
    <w:p w:rsidR="00953163" w:rsidRDefault="00953163">
      <w:pPr>
        <w:pStyle w:val="ConsPlusTitle"/>
        <w:jc w:val="center"/>
      </w:pPr>
      <w:r>
        <w:t xml:space="preserve">административного регламента предоставления </w:t>
      </w:r>
      <w:proofErr w:type="gramStart"/>
      <w:r>
        <w:t>государственной</w:t>
      </w:r>
      <w:proofErr w:type="gramEnd"/>
    </w:p>
    <w:p w:rsidR="00953163" w:rsidRDefault="00953163">
      <w:pPr>
        <w:pStyle w:val="ConsPlusTitle"/>
        <w:jc w:val="center"/>
      </w:pPr>
      <w:r>
        <w:t>услуги и иных нормативно-правовых актов, устанавливающих</w:t>
      </w:r>
    </w:p>
    <w:p w:rsidR="00953163" w:rsidRDefault="00953163">
      <w:pPr>
        <w:pStyle w:val="ConsPlusTitle"/>
        <w:jc w:val="center"/>
      </w:pPr>
      <w:r>
        <w:t>требования к предоставлению государственной услуги,</w:t>
      </w:r>
    </w:p>
    <w:p w:rsidR="00953163" w:rsidRDefault="00953163">
      <w:pPr>
        <w:pStyle w:val="ConsPlusTitle"/>
        <w:jc w:val="center"/>
      </w:pPr>
      <w:r>
        <w:t>а также принятием решений ответственными лицами</w:t>
      </w:r>
    </w:p>
    <w:p w:rsidR="00953163" w:rsidRDefault="00953163">
      <w:pPr>
        <w:pStyle w:val="ConsPlusNormal"/>
        <w:jc w:val="both"/>
      </w:pPr>
    </w:p>
    <w:p w:rsidR="00953163" w:rsidRDefault="00953163">
      <w:pPr>
        <w:pStyle w:val="ConsPlusNormal"/>
        <w:ind w:firstLine="540"/>
        <w:jc w:val="both"/>
      </w:pPr>
      <w:r>
        <w:t xml:space="preserve">4.1.1. Текущий </w:t>
      </w:r>
      <w:proofErr w:type="gramStart"/>
      <w:r>
        <w:t>контроль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начальником управления или иными должностными лицами управления по поручению начальника управления.</w:t>
      </w:r>
    </w:p>
    <w:p w:rsidR="00953163" w:rsidRDefault="00953163">
      <w:pPr>
        <w:pStyle w:val="ConsPlusNormal"/>
        <w:spacing w:before="220"/>
        <w:ind w:firstLine="540"/>
        <w:jc w:val="both"/>
      </w:pPr>
      <w:r>
        <w:t>4.1.2. Перечень должностных лиц, осуществляющих текущий контроль, устанавливается приказами управления, должностными регламентами.</w:t>
      </w:r>
    </w:p>
    <w:p w:rsidR="00953163" w:rsidRDefault="00953163">
      <w:pPr>
        <w:pStyle w:val="ConsPlusNormal"/>
        <w:spacing w:before="220"/>
        <w:ind w:firstLine="540"/>
        <w:jc w:val="both"/>
      </w:pPr>
      <w:r>
        <w:t>4.1.3. Специалисты управления,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 Персональная ответственность указанных лиц закрепляется в их должностных регламентах.</w:t>
      </w:r>
    </w:p>
    <w:p w:rsidR="00953163" w:rsidRDefault="00953163">
      <w:pPr>
        <w:pStyle w:val="ConsPlusNormal"/>
        <w:jc w:val="both"/>
      </w:pPr>
    </w:p>
    <w:p w:rsidR="00953163" w:rsidRDefault="00953163">
      <w:pPr>
        <w:pStyle w:val="ConsPlusTitle"/>
        <w:jc w:val="center"/>
        <w:outlineLvl w:val="2"/>
      </w:pPr>
      <w:r>
        <w:t xml:space="preserve">4.2. Порядок и периодичность осуществления </w:t>
      </w:r>
      <w:proofErr w:type="gramStart"/>
      <w:r>
        <w:t>плановых</w:t>
      </w:r>
      <w:proofErr w:type="gramEnd"/>
    </w:p>
    <w:p w:rsidR="00953163" w:rsidRDefault="00953163">
      <w:pPr>
        <w:pStyle w:val="ConsPlusTitle"/>
        <w:jc w:val="center"/>
      </w:pPr>
      <w:r>
        <w:t>и внеплановых проверок полноты и качества предоставления</w:t>
      </w:r>
    </w:p>
    <w:p w:rsidR="00953163" w:rsidRDefault="00953163">
      <w:pPr>
        <w:pStyle w:val="ConsPlusTitle"/>
        <w:jc w:val="center"/>
      </w:pPr>
      <w:r>
        <w:t>государственной услуги, в том числе порядок и формы контроля</w:t>
      </w:r>
    </w:p>
    <w:p w:rsidR="00953163" w:rsidRDefault="00953163">
      <w:pPr>
        <w:pStyle w:val="ConsPlusTitle"/>
        <w:jc w:val="center"/>
      </w:pPr>
      <w:r>
        <w:t>за полнотой и качеством предоставления государственной</w:t>
      </w:r>
    </w:p>
    <w:p w:rsidR="00953163" w:rsidRDefault="00953163">
      <w:pPr>
        <w:pStyle w:val="ConsPlusTitle"/>
        <w:jc w:val="center"/>
      </w:pPr>
      <w:r>
        <w:t>услуги</w:t>
      </w:r>
    </w:p>
    <w:p w:rsidR="00953163" w:rsidRDefault="00953163">
      <w:pPr>
        <w:pStyle w:val="ConsPlusNormal"/>
        <w:jc w:val="both"/>
      </w:pPr>
    </w:p>
    <w:p w:rsidR="00953163" w:rsidRDefault="00953163">
      <w:pPr>
        <w:pStyle w:val="ConsPlusNormal"/>
        <w:ind w:firstLine="540"/>
        <w:jc w:val="both"/>
      </w:pPr>
      <w:r>
        <w:t xml:space="preserve">4.2.1. </w:t>
      </w:r>
      <w:proofErr w:type="gramStart"/>
      <w:r>
        <w:t>Контроль за</w:t>
      </w:r>
      <w:proofErr w:type="gramEnd"/>
      <w:r>
        <w:t xml:space="preserve"> полнотой и качеством предоставления управлением государственной услуги включает в себя проведение проверок, выявление и устранение нарушений прав заявителей, принятие решений об устранении соответствующих нарушений, подготовку ответов на обращения заявителей, содержащие жалобы на решения, действия (бездействие) должностных лиц управления.</w:t>
      </w:r>
    </w:p>
    <w:p w:rsidR="00953163" w:rsidRDefault="00953163">
      <w:pPr>
        <w:pStyle w:val="ConsPlusNormal"/>
        <w:spacing w:before="220"/>
        <w:ind w:firstLine="540"/>
        <w:jc w:val="both"/>
      </w:pPr>
      <w:r>
        <w:t>4.2.2. Проверки могут быть плановыми и внеплановыми.</w:t>
      </w:r>
    </w:p>
    <w:p w:rsidR="00953163" w:rsidRDefault="00953163">
      <w:pPr>
        <w:pStyle w:val="ConsPlusNormal"/>
        <w:spacing w:before="220"/>
        <w:ind w:firstLine="540"/>
        <w:jc w:val="both"/>
      </w:pPr>
      <w:r>
        <w:t>Плановая проверка проводится не реже одного раза в год в соответствии с годовым планом работы управления.</w:t>
      </w:r>
    </w:p>
    <w:p w:rsidR="00953163" w:rsidRDefault="00953163">
      <w:pPr>
        <w:pStyle w:val="ConsPlusNormal"/>
        <w:spacing w:before="220"/>
        <w:ind w:firstLine="540"/>
        <w:jc w:val="both"/>
      </w:pPr>
      <w:r>
        <w:t>Внеплановая проверка проводится по инициативе начальника управления или на основании поступивших обращений заявителей, содержащих жалобы на решения, действия (бездействие) должностных лиц управления.</w:t>
      </w:r>
    </w:p>
    <w:p w:rsidR="00953163" w:rsidRDefault="00953163">
      <w:pPr>
        <w:pStyle w:val="ConsPlusNormal"/>
        <w:spacing w:before="220"/>
        <w:ind w:firstLine="540"/>
        <w:jc w:val="both"/>
      </w:pPr>
      <w:r>
        <w:t>4.2.3.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953163" w:rsidRDefault="00953163">
      <w:pPr>
        <w:pStyle w:val="ConsPlusNormal"/>
        <w:spacing w:before="220"/>
        <w:ind w:firstLine="540"/>
        <w:jc w:val="both"/>
      </w:pPr>
      <w:r>
        <w:t xml:space="preserve">4.2.4. Для проведения проверки полноты и качества предоставления государственной услуги формируется комиссия, в состав которой включаются государственные гражданские служащие </w:t>
      </w:r>
      <w:r>
        <w:lastRenderedPageBreak/>
        <w:t>управления.</w:t>
      </w:r>
    </w:p>
    <w:p w:rsidR="00953163" w:rsidRDefault="00953163">
      <w:pPr>
        <w:pStyle w:val="ConsPlusNormal"/>
        <w:spacing w:before="220"/>
        <w:ind w:firstLine="540"/>
        <w:jc w:val="both"/>
      </w:pPr>
      <w:r>
        <w:t>Результаты деятельности комиссии при проведении проверки оформляются в виде акта, в котором отмечаются выявленные недостатки и предложения по их устранению и который подписывается всеми лицами, участвующими в проверке.</w:t>
      </w:r>
    </w:p>
    <w:p w:rsidR="00953163" w:rsidRDefault="00953163">
      <w:pPr>
        <w:pStyle w:val="ConsPlusNormal"/>
        <w:spacing w:before="220"/>
        <w:ind w:firstLine="540"/>
        <w:jc w:val="both"/>
      </w:pPr>
      <w:r>
        <w:t>4.2.5. По результатам проведенных проверок в случае выявления нарушений к виновным лицам осуществляется применение мер ответственности в порядке, установленном законодательством.</w:t>
      </w:r>
    </w:p>
    <w:p w:rsidR="00953163" w:rsidRDefault="00953163">
      <w:pPr>
        <w:pStyle w:val="ConsPlusNormal"/>
        <w:jc w:val="both"/>
      </w:pPr>
    </w:p>
    <w:p w:rsidR="00953163" w:rsidRDefault="00953163">
      <w:pPr>
        <w:pStyle w:val="ConsPlusTitle"/>
        <w:jc w:val="center"/>
        <w:outlineLvl w:val="2"/>
      </w:pPr>
      <w:r>
        <w:t>4.3. Ответственность государственных служащих органа</w:t>
      </w:r>
    </w:p>
    <w:p w:rsidR="00953163" w:rsidRDefault="00953163">
      <w:pPr>
        <w:pStyle w:val="ConsPlusTitle"/>
        <w:jc w:val="center"/>
      </w:pPr>
      <w:r>
        <w:t>исполнительной власти и иных должностных лиц за решения</w:t>
      </w:r>
    </w:p>
    <w:p w:rsidR="00953163" w:rsidRDefault="00953163">
      <w:pPr>
        <w:pStyle w:val="ConsPlusTitle"/>
        <w:jc w:val="center"/>
      </w:pPr>
      <w:r>
        <w:t>и действия (бездействие), принимаемые (осуществляемые)</w:t>
      </w:r>
    </w:p>
    <w:p w:rsidR="00953163" w:rsidRDefault="00953163">
      <w:pPr>
        <w:pStyle w:val="ConsPlusTitle"/>
        <w:jc w:val="center"/>
      </w:pPr>
      <w:r>
        <w:t>в ходе предоставления государственной услуги</w:t>
      </w:r>
    </w:p>
    <w:p w:rsidR="00953163" w:rsidRDefault="00953163">
      <w:pPr>
        <w:pStyle w:val="ConsPlusNormal"/>
        <w:jc w:val="both"/>
      </w:pPr>
    </w:p>
    <w:p w:rsidR="00953163" w:rsidRDefault="00953163">
      <w:pPr>
        <w:pStyle w:val="ConsPlusNormal"/>
        <w:ind w:firstLine="540"/>
        <w:jc w:val="both"/>
      </w:pPr>
      <w:r>
        <w:t>Ответственность должностных лиц управления за решения и действия, принимаемые в ходе предоставления государственной услуги, ведущие к нарушению прав и законных интересов заявителей, невыполнение или ненадлежащее выполнение возложенных на них должностных обязанностей определяется в соответствии с действующим законодательством.</w:t>
      </w:r>
    </w:p>
    <w:p w:rsidR="00953163" w:rsidRDefault="00953163">
      <w:pPr>
        <w:pStyle w:val="ConsPlusNormal"/>
        <w:jc w:val="both"/>
      </w:pPr>
    </w:p>
    <w:p w:rsidR="00953163" w:rsidRDefault="00953163">
      <w:pPr>
        <w:pStyle w:val="ConsPlusTitle"/>
        <w:jc w:val="center"/>
        <w:outlineLvl w:val="2"/>
      </w:pPr>
      <w:r>
        <w:t>4.4. Положения, характеризующие требования к порядку</w:t>
      </w:r>
    </w:p>
    <w:p w:rsidR="00953163" w:rsidRDefault="00953163">
      <w:pPr>
        <w:pStyle w:val="ConsPlusTitle"/>
        <w:jc w:val="center"/>
      </w:pPr>
      <w:r>
        <w:t xml:space="preserve">и формам </w:t>
      </w:r>
      <w:proofErr w:type="gramStart"/>
      <w:r>
        <w:t>контроля за</w:t>
      </w:r>
      <w:proofErr w:type="gramEnd"/>
      <w:r>
        <w:t xml:space="preserve"> предоставлением государственной услуги,</w:t>
      </w:r>
    </w:p>
    <w:p w:rsidR="00953163" w:rsidRDefault="00953163">
      <w:pPr>
        <w:pStyle w:val="ConsPlusTitle"/>
        <w:jc w:val="center"/>
      </w:pPr>
      <w:r>
        <w:t>в том числе со стороны граждан, их объединений и организаций</w:t>
      </w:r>
    </w:p>
    <w:p w:rsidR="00953163" w:rsidRDefault="00953163">
      <w:pPr>
        <w:pStyle w:val="ConsPlusNormal"/>
        <w:jc w:val="both"/>
      </w:pPr>
    </w:p>
    <w:p w:rsidR="00953163" w:rsidRDefault="00953163">
      <w:pPr>
        <w:pStyle w:val="ConsPlusNormal"/>
        <w:ind w:firstLine="540"/>
        <w:jc w:val="both"/>
      </w:pPr>
      <w:r>
        <w:t xml:space="preserve">4.4.1. </w:t>
      </w:r>
      <w:proofErr w:type="gramStart"/>
      <w:r>
        <w:t>Контроль за</w:t>
      </w:r>
      <w:proofErr w:type="gramEnd"/>
      <w:r>
        <w:t xml:space="preserve"> рассмотрением своих заявлений и за ходом предоставления государственной услуги заявители могут осуществлять на основании полученной в управлении информации путем:</w:t>
      </w:r>
    </w:p>
    <w:p w:rsidR="00953163" w:rsidRDefault="00953163">
      <w:pPr>
        <w:pStyle w:val="ConsPlusNormal"/>
        <w:spacing w:before="220"/>
        <w:ind w:firstLine="540"/>
        <w:jc w:val="both"/>
      </w:pPr>
      <w:r>
        <w:t>а) индивидуального консультирования лично;</w:t>
      </w:r>
    </w:p>
    <w:p w:rsidR="00953163" w:rsidRDefault="00953163">
      <w:pPr>
        <w:pStyle w:val="ConsPlusNormal"/>
        <w:spacing w:before="220"/>
        <w:ind w:firstLine="540"/>
        <w:jc w:val="both"/>
      </w:pPr>
      <w:r>
        <w:t>б) индивидуального консультирования по почте (электронной почте);</w:t>
      </w:r>
    </w:p>
    <w:p w:rsidR="00953163" w:rsidRDefault="00953163">
      <w:pPr>
        <w:pStyle w:val="ConsPlusNormal"/>
        <w:spacing w:before="220"/>
        <w:ind w:firstLine="540"/>
        <w:jc w:val="both"/>
      </w:pPr>
      <w:r>
        <w:t>в) индивидуального консультирования по телефону.</w:t>
      </w:r>
    </w:p>
    <w:p w:rsidR="00953163" w:rsidRDefault="00953163">
      <w:pPr>
        <w:pStyle w:val="ConsPlusNormal"/>
        <w:spacing w:before="220"/>
        <w:ind w:firstLine="540"/>
        <w:jc w:val="both"/>
      </w:pPr>
      <w:r>
        <w:t xml:space="preserve">В случае подачи заявления посредством портала государственных и муниципальных услуг (функций) Калужской области заявители могут осуществлять </w:t>
      </w:r>
      <w:proofErr w:type="gramStart"/>
      <w:r>
        <w:t>контроль за</w:t>
      </w:r>
      <w:proofErr w:type="gramEnd"/>
      <w:r>
        <w:t xml:space="preserve"> рассмотрением своих заявлений и за ходом предоставления государственной услуги посредством использования указанного портала.</w:t>
      </w:r>
    </w:p>
    <w:p w:rsidR="00953163" w:rsidRDefault="00953163">
      <w:pPr>
        <w:pStyle w:val="ConsPlusNormal"/>
        <w:spacing w:before="220"/>
        <w:ind w:firstLine="540"/>
        <w:jc w:val="both"/>
      </w:pPr>
      <w:r>
        <w:t>4.4.2. Граждане, их объединения и организации вправе получать информацию о порядке предоставления государственной услуги, а также направлять в управление замечания и предложения по улучшению качества предоставления государственной услуги.</w:t>
      </w:r>
    </w:p>
    <w:p w:rsidR="00953163" w:rsidRDefault="00953163">
      <w:pPr>
        <w:pStyle w:val="ConsPlusNormal"/>
        <w:jc w:val="both"/>
      </w:pPr>
    </w:p>
    <w:p w:rsidR="00953163" w:rsidRDefault="00953163">
      <w:pPr>
        <w:pStyle w:val="ConsPlusTitle"/>
        <w:jc w:val="center"/>
        <w:outlineLvl w:val="1"/>
      </w:pPr>
      <w:r>
        <w:t>5. Досудебный (внесудебный) порядок обжалования заявителем</w:t>
      </w:r>
    </w:p>
    <w:p w:rsidR="00953163" w:rsidRDefault="00953163">
      <w:pPr>
        <w:pStyle w:val="ConsPlusTitle"/>
        <w:jc w:val="center"/>
      </w:pPr>
      <w:r>
        <w:t xml:space="preserve">решений и действий (бездействия) органа </w:t>
      </w:r>
      <w:proofErr w:type="gramStart"/>
      <w:r>
        <w:t>исполнительной</w:t>
      </w:r>
      <w:proofErr w:type="gramEnd"/>
    </w:p>
    <w:p w:rsidR="00953163" w:rsidRDefault="00953163">
      <w:pPr>
        <w:pStyle w:val="ConsPlusTitle"/>
        <w:jc w:val="center"/>
      </w:pPr>
      <w:r>
        <w:t xml:space="preserve">власти, </w:t>
      </w:r>
      <w:proofErr w:type="gramStart"/>
      <w:r>
        <w:t>предоставляющего</w:t>
      </w:r>
      <w:proofErr w:type="gramEnd"/>
      <w:r>
        <w:t xml:space="preserve"> государственную услугу,</w:t>
      </w:r>
    </w:p>
    <w:p w:rsidR="00953163" w:rsidRDefault="00953163">
      <w:pPr>
        <w:pStyle w:val="ConsPlusTitle"/>
        <w:jc w:val="center"/>
      </w:pPr>
      <w:r>
        <w:t>должностного лица органа исполнительной власти,</w:t>
      </w:r>
    </w:p>
    <w:p w:rsidR="00953163" w:rsidRDefault="00953163">
      <w:pPr>
        <w:pStyle w:val="ConsPlusTitle"/>
        <w:jc w:val="center"/>
      </w:pPr>
      <w:proofErr w:type="gramStart"/>
      <w:r>
        <w:t>предоставляющего</w:t>
      </w:r>
      <w:proofErr w:type="gramEnd"/>
      <w:r>
        <w:t xml:space="preserve"> государственную услугу</w:t>
      </w:r>
    </w:p>
    <w:p w:rsidR="00953163" w:rsidRDefault="00953163">
      <w:pPr>
        <w:pStyle w:val="ConsPlusNormal"/>
        <w:jc w:val="both"/>
      </w:pPr>
    </w:p>
    <w:p w:rsidR="00953163" w:rsidRDefault="00953163">
      <w:pPr>
        <w:pStyle w:val="ConsPlusTitle"/>
        <w:jc w:val="center"/>
        <w:outlineLvl w:val="2"/>
      </w:pPr>
      <w:r>
        <w:t>5.1. Информация для заинтересованных лиц об их праве</w:t>
      </w:r>
    </w:p>
    <w:p w:rsidR="00953163" w:rsidRDefault="00953163">
      <w:pPr>
        <w:pStyle w:val="ConsPlusTitle"/>
        <w:jc w:val="center"/>
      </w:pPr>
      <w:r>
        <w:t>на досудебное (внесудебное) обжалование действий</w:t>
      </w:r>
    </w:p>
    <w:p w:rsidR="00953163" w:rsidRDefault="00953163">
      <w:pPr>
        <w:pStyle w:val="ConsPlusTitle"/>
        <w:jc w:val="center"/>
      </w:pPr>
      <w:r>
        <w:t>(бездействия) и (или) решений, принятых (осуществляемых)</w:t>
      </w:r>
    </w:p>
    <w:p w:rsidR="00953163" w:rsidRDefault="00953163">
      <w:pPr>
        <w:pStyle w:val="ConsPlusTitle"/>
        <w:jc w:val="center"/>
      </w:pPr>
      <w:r>
        <w:t>в ходе предоставления государственной услуги</w:t>
      </w:r>
    </w:p>
    <w:p w:rsidR="00953163" w:rsidRDefault="00953163">
      <w:pPr>
        <w:pStyle w:val="ConsPlusTitle"/>
        <w:jc w:val="center"/>
      </w:pPr>
      <w:r>
        <w:t>(далее - жалоба)</w:t>
      </w:r>
    </w:p>
    <w:p w:rsidR="00953163" w:rsidRDefault="00953163">
      <w:pPr>
        <w:pStyle w:val="ConsPlusNormal"/>
        <w:jc w:val="both"/>
      </w:pPr>
    </w:p>
    <w:p w:rsidR="00953163" w:rsidRDefault="00953163">
      <w:pPr>
        <w:pStyle w:val="ConsPlusNormal"/>
        <w:ind w:firstLine="540"/>
        <w:jc w:val="both"/>
      </w:pPr>
      <w:proofErr w:type="gramStart"/>
      <w:r>
        <w:lastRenderedPageBreak/>
        <w:t>Заявитель (его представитель) вправе подать жалобу на решения и (или) действие (бездействие) управления, должностных лиц, государственных служащих управления, принятые (осуществляемые) в ходе предоставления государственной услуги.</w:t>
      </w:r>
      <w:proofErr w:type="gramEnd"/>
    </w:p>
    <w:p w:rsidR="00953163" w:rsidRDefault="00953163">
      <w:pPr>
        <w:pStyle w:val="ConsPlusNormal"/>
        <w:jc w:val="both"/>
      </w:pPr>
    </w:p>
    <w:p w:rsidR="00953163" w:rsidRDefault="00953163">
      <w:pPr>
        <w:pStyle w:val="ConsPlusTitle"/>
        <w:jc w:val="center"/>
        <w:outlineLvl w:val="2"/>
      </w:pPr>
      <w:r>
        <w:t>5.2. Органы государственной власти, организации</w:t>
      </w:r>
    </w:p>
    <w:p w:rsidR="00953163" w:rsidRDefault="00953163">
      <w:pPr>
        <w:pStyle w:val="ConsPlusTitle"/>
        <w:jc w:val="center"/>
      </w:pPr>
      <w:r>
        <w:t>и уполномоченные на рассмотрение жалобы лица, которым может</w:t>
      </w:r>
    </w:p>
    <w:p w:rsidR="00953163" w:rsidRDefault="00953163">
      <w:pPr>
        <w:pStyle w:val="ConsPlusTitle"/>
        <w:jc w:val="center"/>
      </w:pPr>
      <w:r>
        <w:t xml:space="preserve">быть направлена жалоба заявителя в </w:t>
      </w:r>
      <w:proofErr w:type="gramStart"/>
      <w:r>
        <w:t>досудебном</w:t>
      </w:r>
      <w:proofErr w:type="gramEnd"/>
      <w:r>
        <w:t xml:space="preserve"> (внесудебном)</w:t>
      </w:r>
    </w:p>
    <w:p w:rsidR="00953163" w:rsidRDefault="00953163">
      <w:pPr>
        <w:pStyle w:val="ConsPlusTitle"/>
        <w:jc w:val="center"/>
      </w:pPr>
      <w:proofErr w:type="gramStart"/>
      <w:r>
        <w:t>порядке</w:t>
      </w:r>
      <w:proofErr w:type="gramEnd"/>
    </w:p>
    <w:p w:rsidR="00953163" w:rsidRDefault="00953163">
      <w:pPr>
        <w:pStyle w:val="ConsPlusNormal"/>
        <w:jc w:val="both"/>
      </w:pPr>
    </w:p>
    <w:p w:rsidR="00953163" w:rsidRDefault="00953163">
      <w:pPr>
        <w:pStyle w:val="ConsPlusNormal"/>
        <w:ind w:firstLine="540"/>
        <w:jc w:val="both"/>
      </w:pPr>
      <w:r>
        <w:t xml:space="preserve">5.2.1. </w:t>
      </w:r>
      <w:proofErr w:type="gramStart"/>
      <w:r>
        <w:t>Жалоба на решения и (или) действия (бездействие) управления, должностных лиц, государственных служащих управления, принятые (осуществляемые) в ходе предоставления государственной услуги (далее - жалоба), рассматривается управлением, уполномоченным должностным лицом, назначаемым приказом начальника управления из числа государственных служащих управления.</w:t>
      </w:r>
      <w:proofErr w:type="gramEnd"/>
    </w:p>
    <w:p w:rsidR="00953163" w:rsidRDefault="00953163">
      <w:pPr>
        <w:pStyle w:val="ConsPlusNormal"/>
        <w:spacing w:before="220"/>
        <w:ind w:firstLine="540"/>
        <w:jc w:val="both"/>
      </w:pPr>
      <w:r>
        <w:t>5.2.2. В случае если обжалуются решения начальника управления, принятые в ходе предоставления государственной услуги, жалоба подается непосредственно начальнику управления и рассматривается им в соответствии с законодательством Российской Федерации и настоящим Административным регламентом.</w:t>
      </w:r>
    </w:p>
    <w:p w:rsidR="00953163" w:rsidRDefault="00953163">
      <w:pPr>
        <w:pStyle w:val="ConsPlusNormal"/>
        <w:spacing w:before="220"/>
        <w:ind w:firstLine="540"/>
        <w:jc w:val="both"/>
      </w:pPr>
      <w:r>
        <w:t>5.2.3. В случае если обжалуются решения, действия (бездействие) должностных лиц, государственных служащих управления, принятые в ходе предоставления государственной услуги, жалоба подается непосредственно начальнику управления и рассматривается должностным лицом управления, уполномоченным на рассмотрение жалоб, в соответствии с законодательством Российской Федерации и настоящим Административным регламентом.</w:t>
      </w:r>
    </w:p>
    <w:p w:rsidR="00953163" w:rsidRDefault="00953163">
      <w:pPr>
        <w:pStyle w:val="ConsPlusNormal"/>
        <w:spacing w:before="220"/>
        <w:ind w:firstLine="540"/>
        <w:jc w:val="both"/>
      </w:pPr>
      <w:r>
        <w:t xml:space="preserve">5.2.4. </w:t>
      </w:r>
      <w:proofErr w:type="gramStart"/>
      <w:r>
        <w:t>Должностное лицо, уполномоченное на рассмотрение жалобы, обеспечивает прием и рассмотрение жалобы в соответствии с требованиями законодательства Российской Федерации и настоящего Административного регламента, а также направление жалобы в течение 3 рабочих дней со дня регистрации в уполномоченный на ее рассмотрение орган исполнительной власти в случае, если в компетенцию управления не входит принятие решения по поданной жалобе, и информирует об этом заявителя</w:t>
      </w:r>
      <w:proofErr w:type="gramEnd"/>
      <w:r>
        <w:t xml:space="preserve"> в письменной форме.</w:t>
      </w:r>
    </w:p>
    <w:p w:rsidR="00953163" w:rsidRDefault="00953163">
      <w:pPr>
        <w:pStyle w:val="ConsPlusNormal"/>
        <w:jc w:val="both"/>
      </w:pPr>
    </w:p>
    <w:p w:rsidR="00953163" w:rsidRDefault="00953163">
      <w:pPr>
        <w:pStyle w:val="ConsPlusTitle"/>
        <w:jc w:val="center"/>
        <w:outlineLvl w:val="2"/>
      </w:pPr>
      <w:r>
        <w:t>5.3. Способы информирования заявителей о порядке подачи</w:t>
      </w:r>
    </w:p>
    <w:p w:rsidR="00953163" w:rsidRDefault="00953163">
      <w:pPr>
        <w:pStyle w:val="ConsPlusTitle"/>
        <w:jc w:val="center"/>
      </w:pPr>
      <w:r>
        <w:t>и рассмотрения жалобы, в том числе с использованием Портала</w:t>
      </w:r>
    </w:p>
    <w:p w:rsidR="00953163" w:rsidRDefault="00953163">
      <w:pPr>
        <w:pStyle w:val="ConsPlusTitle"/>
        <w:jc w:val="center"/>
      </w:pPr>
      <w:r>
        <w:t xml:space="preserve">государственных и муниципальных услуг (функций) </w:t>
      </w:r>
      <w:proofErr w:type="gramStart"/>
      <w:r>
        <w:t>Калужской</w:t>
      </w:r>
      <w:proofErr w:type="gramEnd"/>
    </w:p>
    <w:p w:rsidR="00953163" w:rsidRDefault="00953163">
      <w:pPr>
        <w:pStyle w:val="ConsPlusTitle"/>
        <w:jc w:val="center"/>
      </w:pPr>
      <w:r>
        <w:t>области</w:t>
      </w:r>
    </w:p>
    <w:p w:rsidR="00953163" w:rsidRDefault="00953163">
      <w:pPr>
        <w:pStyle w:val="ConsPlusNormal"/>
        <w:jc w:val="both"/>
      </w:pPr>
    </w:p>
    <w:p w:rsidR="00953163" w:rsidRDefault="00953163">
      <w:pPr>
        <w:pStyle w:val="ConsPlusNormal"/>
        <w:ind w:firstLine="540"/>
        <w:jc w:val="both"/>
      </w:pPr>
      <w:r>
        <w:t>5.3.1. Информирование заявителей о порядке подачи и рассмотрения жалобы осуществляется на официальных сайтах управления и МФЦ в сети Интернет, а также информационных стендах управления и МФЦ.</w:t>
      </w:r>
    </w:p>
    <w:p w:rsidR="00953163" w:rsidRDefault="00953163">
      <w:pPr>
        <w:pStyle w:val="ConsPlusNormal"/>
        <w:spacing w:before="220"/>
        <w:ind w:firstLine="540"/>
        <w:jc w:val="both"/>
      </w:pPr>
      <w:r>
        <w:t>5.3.2. Информация о порядке подачи и рассмотрения жалобы размещается на официальном сайте управления в информационно-телекоммуникационной сети Интернет, в Реестре государственных услуг, и на портале государственных и муниципальных услуг (функций) Калужской области.</w:t>
      </w:r>
    </w:p>
    <w:p w:rsidR="00953163" w:rsidRDefault="00953163">
      <w:pPr>
        <w:pStyle w:val="ConsPlusNormal"/>
        <w:jc w:val="both"/>
      </w:pPr>
    </w:p>
    <w:p w:rsidR="00953163" w:rsidRDefault="00953163">
      <w:pPr>
        <w:pStyle w:val="ConsPlusTitle"/>
        <w:jc w:val="center"/>
        <w:outlineLvl w:val="2"/>
      </w:pPr>
      <w:r>
        <w:t>5.4. Перечень нормативных правовых актов, регулирующих</w:t>
      </w:r>
    </w:p>
    <w:p w:rsidR="00953163" w:rsidRDefault="00953163">
      <w:pPr>
        <w:pStyle w:val="ConsPlusTitle"/>
        <w:jc w:val="center"/>
      </w:pPr>
      <w:r>
        <w:t>порядок досудебного (внесудебного) обжалования решений</w:t>
      </w:r>
    </w:p>
    <w:p w:rsidR="00953163" w:rsidRDefault="00953163">
      <w:pPr>
        <w:pStyle w:val="ConsPlusTitle"/>
        <w:jc w:val="center"/>
      </w:pPr>
      <w:r>
        <w:t>и действий (бездействия) органа исполнительной власти,</w:t>
      </w:r>
    </w:p>
    <w:p w:rsidR="00953163" w:rsidRDefault="00953163">
      <w:pPr>
        <w:pStyle w:val="ConsPlusTitle"/>
        <w:jc w:val="center"/>
      </w:pPr>
      <w:proofErr w:type="gramStart"/>
      <w:r>
        <w:t>предоставляющего</w:t>
      </w:r>
      <w:proofErr w:type="gramEnd"/>
      <w:r>
        <w:t xml:space="preserve"> государственную услугу,</w:t>
      </w:r>
    </w:p>
    <w:p w:rsidR="00953163" w:rsidRDefault="00953163">
      <w:pPr>
        <w:pStyle w:val="ConsPlusTitle"/>
        <w:jc w:val="center"/>
      </w:pPr>
      <w:r>
        <w:t>а также его должностных лиц</w:t>
      </w:r>
    </w:p>
    <w:p w:rsidR="00953163" w:rsidRDefault="00953163">
      <w:pPr>
        <w:pStyle w:val="ConsPlusNormal"/>
        <w:jc w:val="both"/>
      </w:pPr>
    </w:p>
    <w:p w:rsidR="00953163" w:rsidRDefault="00953163">
      <w:pPr>
        <w:pStyle w:val="ConsPlusNormal"/>
        <w:ind w:firstLine="540"/>
        <w:jc w:val="both"/>
      </w:pPr>
      <w:r>
        <w:t xml:space="preserve">Порядок досудебного (внесудебного) обжалования решений и действий (бездействия) </w:t>
      </w:r>
      <w:r>
        <w:lastRenderedPageBreak/>
        <w:t>управления, а также его должностных лиц регулируется следующими нормативными правовыми актами:</w:t>
      </w:r>
    </w:p>
    <w:p w:rsidR="00953163" w:rsidRDefault="00953163">
      <w:pPr>
        <w:pStyle w:val="ConsPlusNormal"/>
        <w:spacing w:before="220"/>
        <w:ind w:firstLine="540"/>
        <w:jc w:val="both"/>
      </w:pPr>
      <w:proofErr w:type="gramStart"/>
      <w:r>
        <w:t xml:space="preserve">- Федеральный </w:t>
      </w:r>
      <w:hyperlink r:id="rId23" w:history="1">
        <w:r>
          <w:rPr>
            <w:color w:val="0000FF"/>
          </w:rPr>
          <w:t>закон</w:t>
        </w:r>
      </w:hyperlink>
      <w:r>
        <w:t xml:space="preserve"> от 27.07.2010 N 210-ФЗ "Об организации предоставления государственных и муниципальных услуг" (первоначально опубликован:</w:t>
      </w:r>
      <w:proofErr w:type="gramEnd"/>
      <w:r>
        <w:t xml:space="preserve"> </w:t>
      </w:r>
      <w:proofErr w:type="gramStart"/>
      <w:r>
        <w:t>"Российская газета", N 168, 30.07.2010, Собрание законодательства Российской Федерации, 02.08.2010, N 31, ст. 4179) (в ред. Федерального закона от 19.07.2018 N 204-ФЗ);</w:t>
      </w:r>
      <w:proofErr w:type="gramEnd"/>
    </w:p>
    <w:p w:rsidR="00953163" w:rsidRDefault="00953163">
      <w:pPr>
        <w:pStyle w:val="ConsPlusNormal"/>
        <w:spacing w:before="220"/>
        <w:ind w:firstLine="540"/>
        <w:jc w:val="both"/>
      </w:pPr>
      <w:proofErr w:type="gramStart"/>
      <w:r>
        <w:t xml:space="preserve">- </w:t>
      </w:r>
      <w:hyperlink r:id="rId24" w:history="1">
        <w:r>
          <w:rPr>
            <w:color w:val="0000FF"/>
          </w:rPr>
          <w:t>постановление</w:t>
        </w:r>
      </w:hyperlink>
      <w:r>
        <w:t xml:space="preserve"> Правительства РФ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изданиях "Российская газета", N 271, 23.11.2012, Собрание законодательства Российской Федерации, 26.11.2012, N 48, ст. 6706 (в ред. постановления Правительства Российской Федерации от 05.01.2015 N 5);</w:t>
      </w:r>
      <w:proofErr w:type="gramEnd"/>
    </w:p>
    <w:p w:rsidR="00953163" w:rsidRDefault="00953163">
      <w:pPr>
        <w:pStyle w:val="ConsPlusNormal"/>
        <w:spacing w:before="220"/>
        <w:ind w:firstLine="540"/>
        <w:jc w:val="both"/>
      </w:pPr>
      <w:proofErr w:type="gramStart"/>
      <w:r>
        <w:t xml:space="preserve">- </w:t>
      </w:r>
      <w:hyperlink r:id="rId25" w:history="1">
        <w:r>
          <w:rPr>
            <w:color w:val="0000FF"/>
          </w:rPr>
          <w:t>постановление</w:t>
        </w:r>
      </w:hyperlink>
      <w:r>
        <w:t xml:space="preserve"> Правительства Калужской области от 15.01.2013 N 5 "Об утверждении Положения об особенностях подачи и рассмотрения жалоб на решения и действия (бездействие) органов исполнительной власти Калужской области и их должностных лиц, государственных гражданских служащих органов исполнительной власти Калужской области, а также на решения и действия (бездействие) многофункционального центра предоставления государственных и муниципальных услуг и его работников" (первоначальный текст документа опубликован</w:t>
      </w:r>
      <w:proofErr w:type="gramEnd"/>
      <w:r>
        <w:t xml:space="preserve"> в издании "Весть документы", N 1, 18.01.2013 (в ред. постановления Правительства Калужской области от 01.10.2018 N 594).</w:t>
      </w:r>
    </w:p>
    <w:p w:rsidR="00953163" w:rsidRDefault="00953163">
      <w:pPr>
        <w:pStyle w:val="ConsPlusNormal"/>
        <w:spacing w:before="220"/>
        <w:ind w:firstLine="540"/>
        <w:jc w:val="both"/>
      </w:pPr>
      <w:r>
        <w:t>Информация, указанная в данном разделе, подлежит обязательному размещению на региональном портале. Управление обеспечивает в установленном порядке размещение и актуализацию сведений в соответствующем разделе Реестра государственных услуг (функций) Калужской области.</w:t>
      </w:r>
    </w:p>
    <w:p w:rsidR="00953163" w:rsidRDefault="00953163">
      <w:pPr>
        <w:pStyle w:val="ConsPlusNormal"/>
        <w:jc w:val="both"/>
      </w:pPr>
    </w:p>
    <w:p w:rsidR="00953163" w:rsidRDefault="00953163">
      <w:pPr>
        <w:pStyle w:val="ConsPlusNormal"/>
        <w:jc w:val="both"/>
      </w:pPr>
    </w:p>
    <w:p w:rsidR="00953163" w:rsidRDefault="00953163">
      <w:pPr>
        <w:pStyle w:val="ConsPlusNormal"/>
        <w:jc w:val="both"/>
      </w:pPr>
    </w:p>
    <w:p w:rsidR="00953163" w:rsidRDefault="00953163">
      <w:pPr>
        <w:pStyle w:val="ConsPlusNormal"/>
        <w:jc w:val="both"/>
      </w:pPr>
    </w:p>
    <w:p w:rsidR="00953163" w:rsidRDefault="00953163">
      <w:pPr>
        <w:pStyle w:val="ConsPlusNormal"/>
        <w:jc w:val="both"/>
      </w:pPr>
    </w:p>
    <w:p w:rsidR="00953163" w:rsidRDefault="00953163">
      <w:pPr>
        <w:pStyle w:val="ConsPlusNormal"/>
        <w:jc w:val="right"/>
        <w:outlineLvl w:val="1"/>
      </w:pPr>
      <w:r>
        <w:t>Приложение N 1</w:t>
      </w:r>
    </w:p>
    <w:p w:rsidR="00953163" w:rsidRDefault="00953163">
      <w:pPr>
        <w:pStyle w:val="ConsPlusNormal"/>
        <w:jc w:val="right"/>
      </w:pPr>
      <w:r>
        <w:t>к Административному регламенту</w:t>
      </w:r>
    </w:p>
    <w:p w:rsidR="00953163" w:rsidRDefault="00953163">
      <w:pPr>
        <w:pStyle w:val="ConsPlusNormal"/>
        <w:jc w:val="right"/>
      </w:pPr>
      <w:r>
        <w:t>предоставления государственной услуги "Выдача</w:t>
      </w:r>
    </w:p>
    <w:p w:rsidR="00953163" w:rsidRDefault="00953163">
      <w:pPr>
        <w:pStyle w:val="ConsPlusNormal"/>
        <w:jc w:val="right"/>
      </w:pPr>
      <w:r>
        <w:t>(переоформление) разрешений на осуществление</w:t>
      </w:r>
    </w:p>
    <w:p w:rsidR="00953163" w:rsidRDefault="00953163">
      <w:pPr>
        <w:pStyle w:val="ConsPlusNormal"/>
        <w:jc w:val="right"/>
      </w:pPr>
      <w:r>
        <w:t>деятельности по перевозке пассажиров и багажа</w:t>
      </w:r>
    </w:p>
    <w:p w:rsidR="00953163" w:rsidRDefault="00953163">
      <w:pPr>
        <w:pStyle w:val="ConsPlusNormal"/>
        <w:jc w:val="right"/>
      </w:pPr>
      <w:r>
        <w:t>легковым такси на территории Калужской области"</w:t>
      </w:r>
    </w:p>
    <w:p w:rsidR="00953163" w:rsidRDefault="00953163">
      <w:pPr>
        <w:pStyle w:val="ConsPlusNormal"/>
        <w:jc w:val="both"/>
      </w:pPr>
    </w:p>
    <w:p w:rsidR="00953163" w:rsidRDefault="00953163">
      <w:pPr>
        <w:pStyle w:val="ConsPlusTitle"/>
        <w:jc w:val="center"/>
      </w:pPr>
      <w:bookmarkStart w:id="18" w:name="P684"/>
      <w:bookmarkEnd w:id="18"/>
      <w:r>
        <w:t>ФОРМЫ ЗАЯВЛЕНИЙ</w:t>
      </w:r>
    </w:p>
    <w:p w:rsidR="00953163" w:rsidRDefault="00953163">
      <w:pPr>
        <w:pStyle w:val="ConsPlusTitle"/>
        <w:jc w:val="center"/>
      </w:pPr>
      <w:r>
        <w:t xml:space="preserve">НА ПОЛУЧЕНИЕ, ПЕРЕОФОРМЛЕНИЕ, СДАЧУ РАНЕЕ </w:t>
      </w:r>
      <w:proofErr w:type="gramStart"/>
      <w:r>
        <w:t>ВЫДАННОГО</w:t>
      </w:r>
      <w:proofErr w:type="gramEnd"/>
    </w:p>
    <w:p w:rsidR="00953163" w:rsidRDefault="00953163">
      <w:pPr>
        <w:pStyle w:val="ConsPlusTitle"/>
        <w:jc w:val="center"/>
      </w:pPr>
      <w:r>
        <w:t>РАЗРЕШЕНИЯ (ДУБЛИКАТА РАЗРЕШЕНИЯ) НА ОСУЩЕСТВЛЕНИЕ</w:t>
      </w:r>
    </w:p>
    <w:p w:rsidR="00953163" w:rsidRDefault="00953163">
      <w:pPr>
        <w:pStyle w:val="ConsPlusTitle"/>
        <w:jc w:val="center"/>
      </w:pPr>
      <w:r>
        <w:t>ДЕЯТЕЛЬНОСТИ ПО ПЕРЕВОЗКЕ ПАССАЖИРОВ И БАГАЖА</w:t>
      </w:r>
    </w:p>
    <w:p w:rsidR="00953163" w:rsidRDefault="00953163">
      <w:pPr>
        <w:pStyle w:val="ConsPlusTitle"/>
        <w:jc w:val="center"/>
      </w:pPr>
      <w:r>
        <w:t>ЛЕГКОВЫМ ТАКСИ НА ТЕРРИТОРИИ КАЛУЖСКОЙ ОБЛАСТИ</w:t>
      </w:r>
    </w:p>
    <w:p w:rsidR="00953163" w:rsidRDefault="00953163">
      <w:pPr>
        <w:pStyle w:val="ConsPlusNormal"/>
        <w:jc w:val="both"/>
      </w:pPr>
    </w:p>
    <w:p w:rsidR="00953163" w:rsidRDefault="00953163">
      <w:pPr>
        <w:pStyle w:val="ConsPlusNonformat"/>
        <w:jc w:val="both"/>
      </w:pPr>
      <w:r>
        <w:t xml:space="preserve">                                                      Начальнику управления</w:t>
      </w:r>
    </w:p>
    <w:p w:rsidR="00953163" w:rsidRDefault="00953163">
      <w:pPr>
        <w:pStyle w:val="ConsPlusNonformat"/>
        <w:jc w:val="both"/>
      </w:pPr>
      <w:r>
        <w:t xml:space="preserve">                                      административно-технического контроля</w:t>
      </w:r>
    </w:p>
    <w:p w:rsidR="00953163" w:rsidRDefault="00953163">
      <w:pPr>
        <w:pStyle w:val="ConsPlusNonformat"/>
        <w:jc w:val="both"/>
      </w:pPr>
      <w:r>
        <w:t xml:space="preserve">                                                          Калужской области</w:t>
      </w:r>
    </w:p>
    <w:p w:rsidR="00953163" w:rsidRDefault="00953163">
      <w:pPr>
        <w:pStyle w:val="ConsPlusNonformat"/>
        <w:jc w:val="both"/>
      </w:pPr>
      <w:r>
        <w:t xml:space="preserve">                                                               С.П. Орехову</w:t>
      </w:r>
    </w:p>
    <w:p w:rsidR="00953163" w:rsidRDefault="00953163">
      <w:pPr>
        <w:pStyle w:val="ConsPlusNonformat"/>
        <w:jc w:val="both"/>
      </w:pPr>
    </w:p>
    <w:p w:rsidR="00953163" w:rsidRDefault="00953163">
      <w:pPr>
        <w:pStyle w:val="ConsPlusNonformat"/>
        <w:jc w:val="both"/>
      </w:pPr>
      <w:r>
        <w:t xml:space="preserve">                                              от __________________________</w:t>
      </w:r>
    </w:p>
    <w:p w:rsidR="00953163" w:rsidRDefault="00953163">
      <w:pPr>
        <w:pStyle w:val="ConsPlusNonformat"/>
        <w:jc w:val="both"/>
      </w:pPr>
      <w:r>
        <w:t xml:space="preserve">                                              адрес _______________________</w:t>
      </w:r>
    </w:p>
    <w:p w:rsidR="00953163" w:rsidRDefault="00953163">
      <w:pPr>
        <w:pStyle w:val="ConsPlusNonformat"/>
        <w:jc w:val="both"/>
      </w:pPr>
    </w:p>
    <w:p w:rsidR="00953163" w:rsidRDefault="00953163">
      <w:pPr>
        <w:pStyle w:val="ConsPlusNonformat"/>
        <w:jc w:val="both"/>
      </w:pPr>
      <w:r>
        <w:t xml:space="preserve">                                 Заявление</w:t>
      </w:r>
    </w:p>
    <w:p w:rsidR="00953163" w:rsidRDefault="00953163">
      <w:pPr>
        <w:pStyle w:val="ConsPlusNonformat"/>
        <w:jc w:val="both"/>
      </w:pPr>
    </w:p>
    <w:p w:rsidR="00953163" w:rsidRDefault="00953163">
      <w:pPr>
        <w:pStyle w:val="ConsPlusNonformat"/>
        <w:jc w:val="both"/>
      </w:pPr>
      <w:r>
        <w:lastRenderedPageBreak/>
        <w:t>на ________________________________________________________________________</w:t>
      </w:r>
    </w:p>
    <w:p w:rsidR="00953163" w:rsidRDefault="00953163">
      <w:pPr>
        <w:pStyle w:val="ConsPlusNonformat"/>
        <w:jc w:val="both"/>
      </w:pPr>
      <w:r>
        <w:t xml:space="preserve">            выдачу разрешени</w:t>
      </w:r>
      <w:proofErr w:type="gramStart"/>
      <w:r>
        <w:t>я(</w:t>
      </w:r>
      <w:proofErr w:type="gramEnd"/>
      <w:r>
        <w:t>й), переоформление разрешения(й)</w:t>
      </w:r>
    </w:p>
    <w:p w:rsidR="00953163" w:rsidRDefault="00953163">
      <w:pPr>
        <w:pStyle w:val="ConsPlusNonformat"/>
        <w:jc w:val="both"/>
      </w:pPr>
      <w:r>
        <w:t xml:space="preserve">на  осуществление  деятельности  по  перевозке пассажиров и багажа </w:t>
      </w:r>
      <w:proofErr w:type="gramStart"/>
      <w:r>
        <w:t>легковым</w:t>
      </w:r>
      <w:proofErr w:type="gramEnd"/>
    </w:p>
    <w:p w:rsidR="00953163" w:rsidRDefault="00953163">
      <w:pPr>
        <w:pStyle w:val="ConsPlusNonformat"/>
        <w:jc w:val="both"/>
      </w:pPr>
      <w:r>
        <w:t>такси на территории Калужской области</w:t>
      </w:r>
    </w:p>
    <w:p w:rsidR="00953163" w:rsidRDefault="00953163">
      <w:pPr>
        <w:pStyle w:val="ConsPlusNonformat"/>
        <w:jc w:val="both"/>
      </w:pPr>
      <w:r>
        <w:t>___________________________________________________________________________</w:t>
      </w:r>
    </w:p>
    <w:p w:rsidR="00953163" w:rsidRDefault="00953163">
      <w:pPr>
        <w:pStyle w:val="ConsPlusNonformat"/>
        <w:jc w:val="both"/>
      </w:pPr>
      <w:proofErr w:type="gramStart"/>
      <w:r>
        <w:t>(указывается: полное и (в случае, если имеется) сокращенное название, в том</w:t>
      </w:r>
      <w:proofErr w:type="gramEnd"/>
    </w:p>
    <w:p w:rsidR="00953163" w:rsidRDefault="00953163">
      <w:pPr>
        <w:pStyle w:val="ConsPlusNonformat"/>
        <w:jc w:val="both"/>
      </w:pPr>
      <w:r>
        <w:t xml:space="preserve">числе фирменное наименование, и организационно-правовая форма </w:t>
      </w:r>
      <w:proofErr w:type="gramStart"/>
      <w:r>
        <w:t>юридического</w:t>
      </w:r>
      <w:proofErr w:type="gramEnd"/>
    </w:p>
    <w:p w:rsidR="00953163" w:rsidRDefault="00953163">
      <w:pPr>
        <w:pStyle w:val="ConsPlusNonformat"/>
        <w:jc w:val="both"/>
      </w:pPr>
      <w:r>
        <w:t xml:space="preserve">      лица, фамилия, имя и отчество индивидуального предпринимателя)</w:t>
      </w:r>
    </w:p>
    <w:p w:rsidR="00953163" w:rsidRDefault="00953163">
      <w:pPr>
        <w:pStyle w:val="ConsPlusNonformat"/>
        <w:jc w:val="both"/>
      </w:pPr>
      <w:r>
        <w:t>___________________________________________________________________________</w:t>
      </w:r>
    </w:p>
    <w:p w:rsidR="00953163" w:rsidRDefault="00953163">
      <w:pPr>
        <w:pStyle w:val="ConsPlusNonformat"/>
        <w:jc w:val="both"/>
      </w:pPr>
      <w:r>
        <w:t xml:space="preserve"> </w:t>
      </w:r>
      <w:proofErr w:type="gramStart"/>
      <w:r>
        <w:t>(указывается: адрес места нахождения юридического лица, адрес регистрации</w:t>
      </w:r>
      <w:proofErr w:type="gramEnd"/>
    </w:p>
    <w:p w:rsidR="00953163" w:rsidRDefault="00953163">
      <w:pPr>
        <w:pStyle w:val="ConsPlusNonformat"/>
        <w:jc w:val="both"/>
      </w:pPr>
      <w:r>
        <w:t xml:space="preserve">           по месту жительства индивидуального предпринимателя)</w:t>
      </w:r>
    </w:p>
    <w:p w:rsidR="00953163" w:rsidRDefault="00953163">
      <w:pPr>
        <w:pStyle w:val="ConsPlusNonformat"/>
        <w:jc w:val="both"/>
      </w:pPr>
      <w:r>
        <w:t>___________________________________________________________________________</w:t>
      </w:r>
    </w:p>
    <w:p w:rsidR="00953163" w:rsidRDefault="00953163">
      <w:pPr>
        <w:pStyle w:val="ConsPlusNonformat"/>
        <w:jc w:val="both"/>
      </w:pPr>
      <w:r>
        <w:t xml:space="preserve">      </w:t>
      </w:r>
      <w:proofErr w:type="gramStart"/>
      <w:r>
        <w:t>(указывается документ, удостоверяющий личность индивидуального</w:t>
      </w:r>
      <w:proofErr w:type="gramEnd"/>
    </w:p>
    <w:p w:rsidR="00953163" w:rsidRDefault="00953163">
      <w:pPr>
        <w:pStyle w:val="ConsPlusNonformat"/>
        <w:jc w:val="both"/>
      </w:pPr>
      <w:r>
        <w:t>предпринимателя, с реквизитами: серия и номер, выдавший орган, дата выдачи)</w:t>
      </w:r>
    </w:p>
    <w:p w:rsidR="00953163" w:rsidRDefault="00953163">
      <w:pPr>
        <w:pStyle w:val="ConsPlusNonformat"/>
        <w:jc w:val="both"/>
      </w:pPr>
    </w:p>
    <w:p w:rsidR="00953163" w:rsidRDefault="00953163">
      <w:pPr>
        <w:pStyle w:val="ConsPlusNonformat"/>
        <w:jc w:val="both"/>
      </w:pPr>
      <w:r>
        <w:t>основной государственный регистрационный номер (ОГРН): ____________________</w:t>
      </w:r>
    </w:p>
    <w:p w:rsidR="00953163" w:rsidRDefault="00953163">
      <w:pPr>
        <w:pStyle w:val="ConsPlusNonformat"/>
        <w:jc w:val="both"/>
      </w:pPr>
      <w:r>
        <w:t>___________________________________________________________________________</w:t>
      </w:r>
    </w:p>
    <w:p w:rsidR="00953163" w:rsidRDefault="00953163">
      <w:pPr>
        <w:pStyle w:val="ConsPlusNonformat"/>
        <w:jc w:val="both"/>
      </w:pPr>
      <w:r>
        <w:t xml:space="preserve">  </w:t>
      </w:r>
      <w:proofErr w:type="gramStart"/>
      <w:r>
        <w:t>(данные документа, подтверждающего факт внесения сведений о юридическом</w:t>
      </w:r>
      <w:proofErr w:type="gramEnd"/>
    </w:p>
    <w:p w:rsidR="00953163" w:rsidRDefault="00953163">
      <w:pPr>
        <w:pStyle w:val="ConsPlusNonformat"/>
        <w:jc w:val="both"/>
      </w:pPr>
      <w:r>
        <w:t xml:space="preserve">    </w:t>
      </w:r>
      <w:proofErr w:type="gramStart"/>
      <w:r>
        <w:t>лице</w:t>
      </w:r>
      <w:proofErr w:type="gramEnd"/>
      <w:r>
        <w:t xml:space="preserve"> в единый государственный реестр юридических лиц, факт внесения</w:t>
      </w:r>
    </w:p>
    <w:p w:rsidR="00953163" w:rsidRDefault="00953163">
      <w:pPr>
        <w:pStyle w:val="ConsPlusNonformat"/>
        <w:jc w:val="both"/>
      </w:pPr>
      <w:r>
        <w:t>сведений об индивидуальном предпринимателе в единый государственный реестр</w:t>
      </w:r>
    </w:p>
    <w:p w:rsidR="00953163" w:rsidRDefault="00953163">
      <w:pPr>
        <w:pStyle w:val="ConsPlusNonformat"/>
        <w:jc w:val="both"/>
      </w:pPr>
      <w:r>
        <w:t xml:space="preserve">   индивидуальных предпринимателей, с указанием адреса места нахождения</w:t>
      </w:r>
    </w:p>
    <w:p w:rsidR="00953163" w:rsidRDefault="00953163">
      <w:pPr>
        <w:pStyle w:val="ConsPlusNonformat"/>
        <w:jc w:val="both"/>
      </w:pPr>
      <w:r>
        <w:t xml:space="preserve">            органа, осуществившего государственную регистрацию)</w:t>
      </w:r>
    </w:p>
    <w:p w:rsidR="00953163" w:rsidRDefault="00953163">
      <w:pPr>
        <w:pStyle w:val="ConsPlusNonformat"/>
        <w:jc w:val="both"/>
      </w:pPr>
      <w:r>
        <w:t>___________________________________________________________________________</w:t>
      </w:r>
    </w:p>
    <w:p w:rsidR="00953163" w:rsidRDefault="00953163">
      <w:pPr>
        <w:pStyle w:val="ConsPlusNonformat"/>
        <w:jc w:val="both"/>
      </w:pPr>
      <w:r>
        <w:t>(указывается контактная информация: телефон, факс, адрес электронной почты)</w:t>
      </w:r>
    </w:p>
    <w:p w:rsidR="00953163" w:rsidRDefault="00953163">
      <w:pPr>
        <w:pStyle w:val="ConsPlusNonformat"/>
        <w:jc w:val="both"/>
      </w:pPr>
    </w:p>
    <w:p w:rsidR="00953163" w:rsidRDefault="00953163">
      <w:pPr>
        <w:pStyle w:val="ConsPlusNonformat"/>
        <w:jc w:val="both"/>
      </w:pPr>
      <w:r>
        <w:t>идентификационный номер налогоплательщика (ИНН): __________________________</w:t>
      </w:r>
    </w:p>
    <w:p w:rsidR="00953163" w:rsidRDefault="00953163">
      <w:pPr>
        <w:pStyle w:val="ConsPlusNonformat"/>
        <w:jc w:val="both"/>
      </w:pPr>
      <w:r>
        <w:t>___________________________________________________________________________</w:t>
      </w:r>
    </w:p>
    <w:p w:rsidR="00953163" w:rsidRDefault="00953163">
      <w:pPr>
        <w:pStyle w:val="ConsPlusNonformat"/>
        <w:jc w:val="both"/>
      </w:pPr>
      <w:r>
        <w:t xml:space="preserve">   </w:t>
      </w:r>
      <w:proofErr w:type="gramStart"/>
      <w:r>
        <w:t>(данные документа о постановке на учет налогоплательщика в налоговом</w:t>
      </w:r>
      <w:proofErr w:type="gramEnd"/>
    </w:p>
    <w:p w:rsidR="00953163" w:rsidRDefault="00953163">
      <w:pPr>
        <w:pStyle w:val="ConsPlusNonformat"/>
        <w:jc w:val="both"/>
      </w:pPr>
      <w:r>
        <w:t xml:space="preserve">                                  </w:t>
      </w:r>
      <w:proofErr w:type="gramStart"/>
      <w:r>
        <w:t>органе</w:t>
      </w:r>
      <w:proofErr w:type="gramEnd"/>
      <w:r>
        <w:t>)</w:t>
      </w:r>
    </w:p>
    <w:p w:rsidR="00953163" w:rsidRDefault="00953163">
      <w:pPr>
        <w:pStyle w:val="ConsPlusNonformat"/>
        <w:jc w:val="both"/>
      </w:pPr>
      <w:r>
        <w:t>просит ____________________________________________________________________</w:t>
      </w:r>
    </w:p>
    <w:p w:rsidR="00953163" w:rsidRDefault="00953163">
      <w:pPr>
        <w:pStyle w:val="ConsPlusNonformat"/>
        <w:jc w:val="both"/>
      </w:pPr>
      <w:r>
        <w:t xml:space="preserve">           вписать: "выдать разрешени</w:t>
      </w:r>
      <w:proofErr w:type="gramStart"/>
      <w:r>
        <w:t>е(</w:t>
      </w:r>
      <w:proofErr w:type="gramEnd"/>
      <w:r>
        <w:t>я)", "переоформить разрешение"</w:t>
      </w:r>
    </w:p>
    <w:p w:rsidR="00953163" w:rsidRDefault="00953163">
      <w:pPr>
        <w:pStyle w:val="ConsPlusNonformat"/>
        <w:jc w:val="both"/>
      </w:pPr>
      <w:r>
        <w:t>на  осуществление деятельности на территории Калужской области по перевозке</w:t>
      </w:r>
    </w:p>
    <w:p w:rsidR="00953163" w:rsidRDefault="00953163">
      <w:pPr>
        <w:pStyle w:val="ConsPlusNonformat"/>
        <w:jc w:val="both"/>
      </w:pPr>
      <w:r>
        <w:t>пассажиров  и багажа легковым такси, указанны</w:t>
      </w:r>
      <w:proofErr w:type="gramStart"/>
      <w:r>
        <w:t>м(</w:t>
      </w:r>
      <w:proofErr w:type="gramEnd"/>
      <w:r>
        <w:t xml:space="preserve">и) в </w:t>
      </w:r>
      <w:hyperlink w:anchor="P756" w:history="1">
        <w:r>
          <w:rPr>
            <w:color w:val="0000FF"/>
          </w:rPr>
          <w:t>приложении</w:t>
        </w:r>
      </w:hyperlink>
      <w:r>
        <w:t xml:space="preserve"> к заявлению,</w:t>
      </w:r>
    </w:p>
    <w:p w:rsidR="00953163" w:rsidRDefault="00953163">
      <w:pPr>
        <w:pStyle w:val="ConsPlusNonformat"/>
        <w:jc w:val="both"/>
      </w:pPr>
      <w:r>
        <w:t>и обязуется осуществлять данную деятельность в соответствии с требованиями,</w:t>
      </w:r>
    </w:p>
    <w:p w:rsidR="00953163" w:rsidRDefault="00953163">
      <w:pPr>
        <w:pStyle w:val="ConsPlusNonformat"/>
        <w:jc w:val="both"/>
      </w:pPr>
      <w:proofErr w:type="gramStart"/>
      <w:r>
        <w:t>установленными действующим законодательством.</w:t>
      </w:r>
      <w:proofErr w:type="gramEnd"/>
    </w:p>
    <w:p w:rsidR="00953163" w:rsidRDefault="00953163">
      <w:pPr>
        <w:pStyle w:val="ConsPlusNonformat"/>
        <w:jc w:val="both"/>
      </w:pPr>
      <w:r>
        <w:t xml:space="preserve">    Подтверждае</w:t>
      </w:r>
      <w:proofErr w:type="gramStart"/>
      <w:r>
        <w:t>м(</w:t>
      </w:r>
      <w:proofErr w:type="gramEnd"/>
      <w:r>
        <w:t>ю)  полное  соответствие  транспортного  средства, которое</w:t>
      </w:r>
    </w:p>
    <w:p w:rsidR="00953163" w:rsidRDefault="00953163">
      <w:pPr>
        <w:pStyle w:val="ConsPlusNonformat"/>
        <w:jc w:val="both"/>
      </w:pPr>
      <w:r>
        <w:t>предполагается  использовать  для  оказания услуг по перевозке пассажиров и</w:t>
      </w:r>
    </w:p>
    <w:p w:rsidR="00953163" w:rsidRDefault="00953163">
      <w:pPr>
        <w:pStyle w:val="ConsPlusNonformat"/>
        <w:jc w:val="both"/>
      </w:pPr>
      <w:r>
        <w:t>багажа   легковым   такси  на  территории  Калужской  области, требованиям,</w:t>
      </w:r>
    </w:p>
    <w:p w:rsidR="00953163" w:rsidRDefault="00953163">
      <w:pPr>
        <w:pStyle w:val="ConsPlusNonformat"/>
        <w:jc w:val="both"/>
      </w:pPr>
      <w:proofErr w:type="gramStart"/>
      <w:r>
        <w:t>установленным   действующим  законодательством  (</w:t>
      </w:r>
      <w:hyperlink r:id="rId26" w:history="1">
        <w:r>
          <w:rPr>
            <w:color w:val="0000FF"/>
          </w:rPr>
          <w:t>ч.  16  ст. 9</w:t>
        </w:r>
      </w:hyperlink>
      <w:r>
        <w:t xml:space="preserve"> Федерального</w:t>
      </w:r>
      <w:proofErr w:type="gramEnd"/>
    </w:p>
    <w:p w:rsidR="00953163" w:rsidRDefault="00953163">
      <w:pPr>
        <w:pStyle w:val="ConsPlusNonformat"/>
        <w:jc w:val="both"/>
      </w:pPr>
      <w:r>
        <w:t xml:space="preserve">закона   от   21.04.2011   N   69-ФЗ   "О   внесении  изменений в </w:t>
      </w:r>
      <w:proofErr w:type="gramStart"/>
      <w:r>
        <w:t>отдельные</w:t>
      </w:r>
      <w:proofErr w:type="gramEnd"/>
    </w:p>
    <w:p w:rsidR="00953163" w:rsidRDefault="00953163">
      <w:pPr>
        <w:pStyle w:val="ConsPlusNonformat"/>
        <w:jc w:val="both"/>
      </w:pPr>
      <w:r>
        <w:t>законодательные акты Российской Федерации").</w:t>
      </w:r>
    </w:p>
    <w:p w:rsidR="00953163" w:rsidRDefault="00953163">
      <w:pPr>
        <w:pStyle w:val="ConsPlusNonformat"/>
        <w:jc w:val="both"/>
      </w:pPr>
      <w:r>
        <w:t xml:space="preserve">    Настоящим подтверждае</w:t>
      </w:r>
      <w:proofErr w:type="gramStart"/>
      <w:r>
        <w:t>м(</w:t>
      </w:r>
      <w:proofErr w:type="gramEnd"/>
      <w:r>
        <w:t>ю) достоверность представленных сведений.</w:t>
      </w:r>
    </w:p>
    <w:p w:rsidR="00953163" w:rsidRDefault="00953163">
      <w:pPr>
        <w:pStyle w:val="ConsPlusNonformat"/>
        <w:jc w:val="both"/>
      </w:pPr>
      <w:r>
        <w:t xml:space="preserve">    Получение разрешения __________________________________________________</w:t>
      </w:r>
    </w:p>
    <w:p w:rsidR="00953163" w:rsidRDefault="00953163">
      <w:pPr>
        <w:pStyle w:val="ConsPlusNonformat"/>
        <w:jc w:val="both"/>
      </w:pPr>
      <w:r>
        <w:t xml:space="preserve">                             </w:t>
      </w:r>
      <w:proofErr w:type="gramStart"/>
      <w:r>
        <w:t>(вписать: "лично", "через уполномоченного</w:t>
      </w:r>
      <w:proofErr w:type="gramEnd"/>
    </w:p>
    <w:p w:rsidR="00953163" w:rsidRDefault="00953163">
      <w:pPr>
        <w:pStyle w:val="ConsPlusNonformat"/>
        <w:jc w:val="both"/>
      </w:pPr>
      <w:r>
        <w:t xml:space="preserve">                          представителя", "заказным письмом с уведомлением</w:t>
      </w:r>
    </w:p>
    <w:p w:rsidR="00953163" w:rsidRDefault="00953163">
      <w:pPr>
        <w:pStyle w:val="ConsPlusNonformat"/>
        <w:jc w:val="both"/>
      </w:pPr>
      <w:r>
        <w:t xml:space="preserve">                                            о вручении")</w:t>
      </w:r>
    </w:p>
    <w:p w:rsidR="00953163" w:rsidRDefault="00953163">
      <w:pPr>
        <w:pStyle w:val="ConsPlusNonformat"/>
        <w:jc w:val="both"/>
      </w:pPr>
    </w:p>
    <w:p w:rsidR="00953163" w:rsidRDefault="00953163">
      <w:pPr>
        <w:pStyle w:val="ConsPlusNonformat"/>
        <w:jc w:val="both"/>
      </w:pPr>
      <w:r>
        <w:t>____________________________  __________________  _________________________</w:t>
      </w:r>
    </w:p>
    <w:p w:rsidR="00953163" w:rsidRDefault="00953163">
      <w:pPr>
        <w:pStyle w:val="ConsPlusNonformat"/>
        <w:jc w:val="both"/>
      </w:pPr>
      <w:r>
        <w:t xml:space="preserve">       (должность)               (подпись)                (Ф.И.О.)</w:t>
      </w:r>
    </w:p>
    <w:p w:rsidR="00953163" w:rsidRDefault="00953163">
      <w:pPr>
        <w:pStyle w:val="ConsPlusNonformat"/>
        <w:jc w:val="both"/>
      </w:pPr>
    </w:p>
    <w:p w:rsidR="00953163" w:rsidRDefault="00953163">
      <w:pPr>
        <w:pStyle w:val="ConsPlusNonformat"/>
        <w:jc w:val="both"/>
      </w:pPr>
      <w:r>
        <w:t>М.П.</w:t>
      </w:r>
    </w:p>
    <w:p w:rsidR="00953163" w:rsidRDefault="00953163">
      <w:pPr>
        <w:pStyle w:val="ConsPlusNormal"/>
        <w:jc w:val="both"/>
      </w:pPr>
    </w:p>
    <w:p w:rsidR="00953163" w:rsidRDefault="00953163">
      <w:pPr>
        <w:pStyle w:val="ConsPlusNormal"/>
        <w:jc w:val="both"/>
      </w:pPr>
    </w:p>
    <w:p w:rsidR="00953163" w:rsidRDefault="00953163">
      <w:pPr>
        <w:pStyle w:val="ConsPlusNormal"/>
        <w:jc w:val="both"/>
      </w:pPr>
    </w:p>
    <w:p w:rsidR="00953163" w:rsidRDefault="00953163">
      <w:pPr>
        <w:pStyle w:val="ConsPlusNormal"/>
        <w:jc w:val="both"/>
      </w:pPr>
    </w:p>
    <w:p w:rsidR="00953163" w:rsidRDefault="00953163">
      <w:pPr>
        <w:pStyle w:val="ConsPlusNormal"/>
        <w:jc w:val="both"/>
      </w:pPr>
    </w:p>
    <w:p w:rsidR="00953163" w:rsidRDefault="00953163">
      <w:pPr>
        <w:pStyle w:val="ConsPlusNormal"/>
        <w:jc w:val="right"/>
        <w:outlineLvl w:val="3"/>
      </w:pPr>
      <w:bookmarkStart w:id="19" w:name="P756"/>
      <w:bookmarkEnd w:id="19"/>
      <w:r>
        <w:t>Приложение</w:t>
      </w:r>
    </w:p>
    <w:p w:rsidR="00953163" w:rsidRDefault="00953163">
      <w:pPr>
        <w:pStyle w:val="ConsPlusNormal"/>
        <w:jc w:val="right"/>
      </w:pPr>
      <w:r>
        <w:t>к Заявлению</w:t>
      </w:r>
    </w:p>
    <w:p w:rsidR="00953163" w:rsidRDefault="00953163">
      <w:pPr>
        <w:pStyle w:val="ConsPlusNormal"/>
        <w:jc w:val="right"/>
      </w:pPr>
      <w:r>
        <w:t>о выдаче (переоформлении) разрешения</w:t>
      </w:r>
    </w:p>
    <w:p w:rsidR="00953163" w:rsidRDefault="00953163">
      <w:pPr>
        <w:pStyle w:val="ConsPlusNormal"/>
        <w:jc w:val="right"/>
      </w:pPr>
      <w:r>
        <w:t>на осуществление деятельности</w:t>
      </w:r>
    </w:p>
    <w:p w:rsidR="00953163" w:rsidRDefault="00953163">
      <w:pPr>
        <w:pStyle w:val="ConsPlusNormal"/>
        <w:jc w:val="right"/>
      </w:pPr>
      <w:r>
        <w:t>по перевозке пассажиров и багажа</w:t>
      </w:r>
    </w:p>
    <w:p w:rsidR="00953163" w:rsidRDefault="00953163">
      <w:pPr>
        <w:pStyle w:val="ConsPlusNormal"/>
        <w:jc w:val="right"/>
      </w:pPr>
      <w:r>
        <w:t>легковым такси на территории Калужской области</w:t>
      </w:r>
    </w:p>
    <w:p w:rsidR="00953163" w:rsidRDefault="00953163">
      <w:pPr>
        <w:pStyle w:val="ConsPlusNormal"/>
        <w:jc w:val="both"/>
      </w:pPr>
    </w:p>
    <w:p w:rsidR="00953163" w:rsidRDefault="00953163">
      <w:pPr>
        <w:pStyle w:val="ConsPlusNonformat"/>
        <w:jc w:val="both"/>
      </w:pPr>
      <w:r>
        <w:t>___________________________________________________________________________</w:t>
      </w:r>
    </w:p>
    <w:p w:rsidR="00953163" w:rsidRDefault="00953163">
      <w:pPr>
        <w:pStyle w:val="ConsPlusNonformat"/>
        <w:jc w:val="both"/>
      </w:pPr>
      <w:proofErr w:type="gramStart"/>
      <w:r>
        <w:t>(указывается: полное и (в случае, если имеется) сокращенное название, в том</w:t>
      </w:r>
      <w:proofErr w:type="gramEnd"/>
    </w:p>
    <w:p w:rsidR="00953163" w:rsidRDefault="00953163">
      <w:pPr>
        <w:pStyle w:val="ConsPlusNonformat"/>
        <w:jc w:val="both"/>
      </w:pPr>
      <w:r>
        <w:t xml:space="preserve">числе фирменное наименование, и организационно-правовая форма </w:t>
      </w:r>
      <w:proofErr w:type="gramStart"/>
      <w:r>
        <w:t>юридического</w:t>
      </w:r>
      <w:proofErr w:type="gramEnd"/>
    </w:p>
    <w:p w:rsidR="00953163" w:rsidRDefault="00953163">
      <w:pPr>
        <w:pStyle w:val="ConsPlusNonformat"/>
        <w:jc w:val="both"/>
      </w:pPr>
      <w:r>
        <w:t xml:space="preserve">  лица, фамилия, имя и (в случае, если имеется) отчество индивидуального</w:t>
      </w:r>
    </w:p>
    <w:p w:rsidR="00953163" w:rsidRDefault="00953163">
      <w:pPr>
        <w:pStyle w:val="ConsPlusNonformat"/>
        <w:jc w:val="both"/>
      </w:pPr>
      <w:r>
        <w:t xml:space="preserve">                             предпринимателя)</w:t>
      </w:r>
    </w:p>
    <w:p w:rsidR="00953163" w:rsidRDefault="00953163">
      <w:pPr>
        <w:pStyle w:val="ConsPlusNormal"/>
        <w:jc w:val="both"/>
      </w:pPr>
    </w:p>
    <w:p w:rsidR="00953163" w:rsidRDefault="00953163">
      <w:pPr>
        <w:sectPr w:rsidR="00953163" w:rsidSect="00A6736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52"/>
        <w:gridCol w:w="3118"/>
        <w:gridCol w:w="2926"/>
      </w:tblGrid>
      <w:tr w:rsidR="00953163">
        <w:tc>
          <w:tcPr>
            <w:tcW w:w="3652" w:type="dxa"/>
          </w:tcPr>
          <w:p w:rsidR="00953163" w:rsidRDefault="00953163">
            <w:pPr>
              <w:pStyle w:val="ConsPlusNormal"/>
              <w:jc w:val="center"/>
            </w:pPr>
            <w:r>
              <w:lastRenderedPageBreak/>
              <w:t>Марка, модель транспортного средства</w:t>
            </w:r>
          </w:p>
        </w:tc>
        <w:tc>
          <w:tcPr>
            <w:tcW w:w="3118" w:type="dxa"/>
          </w:tcPr>
          <w:p w:rsidR="00953163" w:rsidRDefault="00953163">
            <w:pPr>
              <w:pStyle w:val="ConsPlusNormal"/>
              <w:jc w:val="center"/>
            </w:pPr>
            <w:r>
              <w:t>Государственный регистрационный знак (номер) транспортного средства</w:t>
            </w:r>
          </w:p>
        </w:tc>
        <w:tc>
          <w:tcPr>
            <w:tcW w:w="2926" w:type="dxa"/>
          </w:tcPr>
          <w:p w:rsidR="00953163" w:rsidRDefault="00953163">
            <w:pPr>
              <w:pStyle w:val="ConsPlusNormal"/>
              <w:jc w:val="center"/>
            </w:pPr>
            <w:r>
              <w:t>Право владения транспортным средством (на праве собственности /на условиях лизинга/на условиях аренды/по доверенности/)</w:t>
            </w:r>
          </w:p>
        </w:tc>
      </w:tr>
      <w:tr w:rsidR="00953163">
        <w:tc>
          <w:tcPr>
            <w:tcW w:w="3652" w:type="dxa"/>
          </w:tcPr>
          <w:p w:rsidR="00953163" w:rsidRDefault="00953163">
            <w:pPr>
              <w:pStyle w:val="ConsPlusNormal"/>
            </w:pPr>
          </w:p>
        </w:tc>
        <w:tc>
          <w:tcPr>
            <w:tcW w:w="3118" w:type="dxa"/>
          </w:tcPr>
          <w:p w:rsidR="00953163" w:rsidRDefault="00953163">
            <w:pPr>
              <w:pStyle w:val="ConsPlusNormal"/>
            </w:pPr>
          </w:p>
        </w:tc>
        <w:tc>
          <w:tcPr>
            <w:tcW w:w="2926" w:type="dxa"/>
          </w:tcPr>
          <w:p w:rsidR="00953163" w:rsidRDefault="00953163">
            <w:pPr>
              <w:pStyle w:val="ConsPlusNormal"/>
            </w:pPr>
          </w:p>
        </w:tc>
      </w:tr>
      <w:tr w:rsidR="00953163">
        <w:tc>
          <w:tcPr>
            <w:tcW w:w="3652" w:type="dxa"/>
          </w:tcPr>
          <w:p w:rsidR="00953163" w:rsidRDefault="00953163">
            <w:pPr>
              <w:pStyle w:val="ConsPlusNormal"/>
            </w:pPr>
          </w:p>
        </w:tc>
        <w:tc>
          <w:tcPr>
            <w:tcW w:w="3118" w:type="dxa"/>
          </w:tcPr>
          <w:p w:rsidR="00953163" w:rsidRDefault="00953163">
            <w:pPr>
              <w:pStyle w:val="ConsPlusNormal"/>
            </w:pPr>
          </w:p>
        </w:tc>
        <w:tc>
          <w:tcPr>
            <w:tcW w:w="2926" w:type="dxa"/>
          </w:tcPr>
          <w:p w:rsidR="00953163" w:rsidRDefault="00953163">
            <w:pPr>
              <w:pStyle w:val="ConsPlusNormal"/>
            </w:pPr>
          </w:p>
        </w:tc>
      </w:tr>
      <w:tr w:rsidR="00953163">
        <w:tc>
          <w:tcPr>
            <w:tcW w:w="3652" w:type="dxa"/>
          </w:tcPr>
          <w:p w:rsidR="00953163" w:rsidRDefault="00953163">
            <w:pPr>
              <w:pStyle w:val="ConsPlusNormal"/>
            </w:pPr>
          </w:p>
        </w:tc>
        <w:tc>
          <w:tcPr>
            <w:tcW w:w="3118" w:type="dxa"/>
          </w:tcPr>
          <w:p w:rsidR="00953163" w:rsidRDefault="00953163">
            <w:pPr>
              <w:pStyle w:val="ConsPlusNormal"/>
            </w:pPr>
          </w:p>
        </w:tc>
        <w:tc>
          <w:tcPr>
            <w:tcW w:w="2926" w:type="dxa"/>
          </w:tcPr>
          <w:p w:rsidR="00953163" w:rsidRDefault="00953163">
            <w:pPr>
              <w:pStyle w:val="ConsPlusNormal"/>
            </w:pPr>
          </w:p>
        </w:tc>
      </w:tr>
      <w:tr w:rsidR="00953163">
        <w:tc>
          <w:tcPr>
            <w:tcW w:w="3652" w:type="dxa"/>
          </w:tcPr>
          <w:p w:rsidR="00953163" w:rsidRDefault="00953163">
            <w:pPr>
              <w:pStyle w:val="ConsPlusNormal"/>
            </w:pPr>
          </w:p>
        </w:tc>
        <w:tc>
          <w:tcPr>
            <w:tcW w:w="3118" w:type="dxa"/>
          </w:tcPr>
          <w:p w:rsidR="00953163" w:rsidRDefault="00953163">
            <w:pPr>
              <w:pStyle w:val="ConsPlusNormal"/>
            </w:pPr>
          </w:p>
        </w:tc>
        <w:tc>
          <w:tcPr>
            <w:tcW w:w="2926" w:type="dxa"/>
          </w:tcPr>
          <w:p w:rsidR="00953163" w:rsidRDefault="00953163">
            <w:pPr>
              <w:pStyle w:val="ConsPlusNormal"/>
            </w:pPr>
          </w:p>
        </w:tc>
      </w:tr>
    </w:tbl>
    <w:p w:rsidR="00953163" w:rsidRDefault="00953163">
      <w:pPr>
        <w:pStyle w:val="ConsPlusNormal"/>
        <w:jc w:val="both"/>
      </w:pPr>
    </w:p>
    <w:p w:rsidR="00953163" w:rsidRDefault="00953163">
      <w:pPr>
        <w:pStyle w:val="ConsPlusNonformat"/>
        <w:jc w:val="both"/>
      </w:pPr>
      <w:r>
        <w:t xml:space="preserve">    Подтверждае</w:t>
      </w:r>
      <w:proofErr w:type="gramStart"/>
      <w:r>
        <w:t>м(</w:t>
      </w:r>
      <w:proofErr w:type="gramEnd"/>
      <w:r>
        <w:t>ю)   полное  соответствие  транспортных  средств,  которые</w:t>
      </w:r>
    </w:p>
    <w:p w:rsidR="00953163" w:rsidRDefault="00953163">
      <w:pPr>
        <w:pStyle w:val="ConsPlusNonformat"/>
        <w:jc w:val="both"/>
      </w:pPr>
      <w:r>
        <w:t>предполагается  использовать  для  оказания услуг по перевозке пассажиров и</w:t>
      </w:r>
    </w:p>
    <w:p w:rsidR="00953163" w:rsidRDefault="00953163">
      <w:pPr>
        <w:pStyle w:val="ConsPlusNonformat"/>
        <w:jc w:val="both"/>
      </w:pPr>
      <w:r>
        <w:t>багажа   легковым   такси  на  территории  Калужской  области, требованиям,</w:t>
      </w:r>
    </w:p>
    <w:p w:rsidR="00953163" w:rsidRDefault="00953163">
      <w:pPr>
        <w:pStyle w:val="ConsPlusNonformat"/>
        <w:jc w:val="both"/>
      </w:pPr>
      <w:proofErr w:type="gramStart"/>
      <w:r>
        <w:t>установленным   действующим  законодательством  (</w:t>
      </w:r>
      <w:hyperlink r:id="rId27" w:history="1">
        <w:r>
          <w:rPr>
            <w:color w:val="0000FF"/>
          </w:rPr>
          <w:t>ч.  16  ст. 9</w:t>
        </w:r>
      </w:hyperlink>
      <w:r>
        <w:t xml:space="preserve"> Федерального</w:t>
      </w:r>
      <w:proofErr w:type="gramEnd"/>
    </w:p>
    <w:p w:rsidR="00953163" w:rsidRDefault="00953163">
      <w:pPr>
        <w:pStyle w:val="ConsPlusNonformat"/>
        <w:jc w:val="both"/>
      </w:pPr>
      <w:r>
        <w:t xml:space="preserve">закона   от   21.04.2011   N   69-ФЗ   "О   внесении  изменений в </w:t>
      </w:r>
      <w:proofErr w:type="gramStart"/>
      <w:r>
        <w:t>отдельные</w:t>
      </w:r>
      <w:proofErr w:type="gramEnd"/>
    </w:p>
    <w:p w:rsidR="00953163" w:rsidRDefault="00953163">
      <w:pPr>
        <w:pStyle w:val="ConsPlusNonformat"/>
        <w:jc w:val="both"/>
      </w:pPr>
      <w:r>
        <w:t>законодательные акты Российской Федерации").</w:t>
      </w:r>
    </w:p>
    <w:p w:rsidR="00953163" w:rsidRDefault="00953163">
      <w:pPr>
        <w:pStyle w:val="ConsPlusNonformat"/>
        <w:jc w:val="both"/>
      </w:pPr>
    </w:p>
    <w:p w:rsidR="00953163" w:rsidRDefault="00953163">
      <w:pPr>
        <w:pStyle w:val="ConsPlusNonformat"/>
        <w:jc w:val="both"/>
      </w:pPr>
      <w:r>
        <w:t>________________________   __________________   ___________________________</w:t>
      </w:r>
    </w:p>
    <w:p w:rsidR="00953163" w:rsidRDefault="00953163">
      <w:pPr>
        <w:pStyle w:val="ConsPlusNonformat"/>
        <w:jc w:val="both"/>
      </w:pPr>
      <w:r>
        <w:t xml:space="preserve">       (должность)              (подпись)                (Ф.И.О.)</w:t>
      </w:r>
    </w:p>
    <w:p w:rsidR="00953163" w:rsidRDefault="00953163">
      <w:pPr>
        <w:pStyle w:val="ConsPlusNonformat"/>
        <w:jc w:val="both"/>
      </w:pPr>
    </w:p>
    <w:p w:rsidR="00953163" w:rsidRDefault="00953163">
      <w:pPr>
        <w:pStyle w:val="ConsPlusNonformat"/>
        <w:jc w:val="both"/>
      </w:pPr>
      <w:r>
        <w:t>М.П.</w:t>
      </w:r>
    </w:p>
    <w:p w:rsidR="00953163" w:rsidRDefault="00953163">
      <w:pPr>
        <w:sectPr w:rsidR="00953163">
          <w:pgSz w:w="16838" w:h="11905" w:orient="landscape"/>
          <w:pgMar w:top="1701" w:right="1134" w:bottom="850" w:left="1134" w:header="0" w:footer="0" w:gutter="0"/>
          <w:cols w:space="720"/>
        </w:sectPr>
      </w:pPr>
    </w:p>
    <w:p w:rsidR="00953163" w:rsidRDefault="00953163">
      <w:pPr>
        <w:pStyle w:val="ConsPlusNormal"/>
        <w:jc w:val="both"/>
      </w:pPr>
    </w:p>
    <w:p w:rsidR="00953163" w:rsidRDefault="00953163">
      <w:pPr>
        <w:pStyle w:val="ConsPlusNormal"/>
        <w:jc w:val="both"/>
      </w:pPr>
    </w:p>
    <w:p w:rsidR="00953163" w:rsidRDefault="00953163">
      <w:pPr>
        <w:pStyle w:val="ConsPlusNormal"/>
        <w:jc w:val="both"/>
      </w:pPr>
    </w:p>
    <w:p w:rsidR="00953163" w:rsidRDefault="00953163">
      <w:pPr>
        <w:pStyle w:val="ConsPlusNormal"/>
        <w:jc w:val="both"/>
      </w:pPr>
    </w:p>
    <w:p w:rsidR="00953163" w:rsidRDefault="00953163">
      <w:pPr>
        <w:pStyle w:val="ConsPlusNormal"/>
        <w:jc w:val="both"/>
      </w:pPr>
    </w:p>
    <w:p w:rsidR="00953163" w:rsidRDefault="00953163">
      <w:pPr>
        <w:pStyle w:val="ConsPlusNonformat"/>
        <w:jc w:val="both"/>
      </w:pPr>
      <w:r>
        <w:t xml:space="preserve">                                                      Начальнику управления</w:t>
      </w:r>
    </w:p>
    <w:p w:rsidR="00953163" w:rsidRDefault="00953163">
      <w:pPr>
        <w:pStyle w:val="ConsPlusNonformat"/>
        <w:jc w:val="both"/>
      </w:pPr>
      <w:r>
        <w:t xml:space="preserve">                                      административно-технического контроля</w:t>
      </w:r>
    </w:p>
    <w:p w:rsidR="00953163" w:rsidRDefault="00953163">
      <w:pPr>
        <w:pStyle w:val="ConsPlusNonformat"/>
        <w:jc w:val="both"/>
      </w:pPr>
      <w:r>
        <w:t xml:space="preserve">                                                          Калужской области</w:t>
      </w:r>
    </w:p>
    <w:p w:rsidR="00953163" w:rsidRDefault="00953163">
      <w:pPr>
        <w:pStyle w:val="ConsPlusNonformat"/>
        <w:jc w:val="both"/>
      </w:pPr>
      <w:r>
        <w:t xml:space="preserve">                                                                С.П.Орехову</w:t>
      </w:r>
    </w:p>
    <w:p w:rsidR="00953163" w:rsidRDefault="00953163">
      <w:pPr>
        <w:pStyle w:val="ConsPlusNonformat"/>
        <w:jc w:val="both"/>
      </w:pPr>
    </w:p>
    <w:p w:rsidR="00953163" w:rsidRDefault="00953163">
      <w:pPr>
        <w:pStyle w:val="ConsPlusNonformat"/>
        <w:jc w:val="both"/>
      </w:pPr>
      <w:r>
        <w:t xml:space="preserve">                                              от __________________________</w:t>
      </w:r>
    </w:p>
    <w:p w:rsidR="00953163" w:rsidRDefault="00953163">
      <w:pPr>
        <w:pStyle w:val="ConsPlusNonformat"/>
        <w:jc w:val="both"/>
      </w:pPr>
      <w:r>
        <w:t xml:space="preserve">                                              адрес _______________________</w:t>
      </w:r>
    </w:p>
    <w:p w:rsidR="00953163" w:rsidRDefault="00953163">
      <w:pPr>
        <w:pStyle w:val="ConsPlusNonformat"/>
        <w:jc w:val="both"/>
      </w:pPr>
    </w:p>
    <w:p w:rsidR="00953163" w:rsidRDefault="00953163">
      <w:pPr>
        <w:pStyle w:val="ConsPlusNonformat"/>
        <w:jc w:val="both"/>
      </w:pPr>
      <w:r>
        <w:t xml:space="preserve">                                 Заявление</w:t>
      </w:r>
    </w:p>
    <w:p w:rsidR="00953163" w:rsidRDefault="00953163">
      <w:pPr>
        <w:pStyle w:val="ConsPlusNonformat"/>
        <w:jc w:val="both"/>
      </w:pPr>
      <w:r>
        <w:t xml:space="preserve">  на ____________________________________________________________________</w:t>
      </w:r>
    </w:p>
    <w:p w:rsidR="00953163" w:rsidRDefault="00953163">
      <w:pPr>
        <w:pStyle w:val="ConsPlusNonformat"/>
        <w:jc w:val="both"/>
      </w:pPr>
      <w:r>
        <w:t xml:space="preserve">                    выдачу дубликат</w:t>
      </w:r>
      <w:proofErr w:type="gramStart"/>
      <w:r>
        <w:t>а(</w:t>
      </w:r>
      <w:proofErr w:type="gramEnd"/>
      <w:r>
        <w:t>ов) разрешения(й)</w:t>
      </w:r>
    </w:p>
    <w:p w:rsidR="00953163" w:rsidRDefault="00953163">
      <w:pPr>
        <w:pStyle w:val="ConsPlusNonformat"/>
        <w:jc w:val="both"/>
      </w:pPr>
      <w:r>
        <w:t xml:space="preserve">на  осуществление  деятельности  по  перевозке пассажиров и багажа </w:t>
      </w:r>
      <w:proofErr w:type="gramStart"/>
      <w:r>
        <w:t>легковым</w:t>
      </w:r>
      <w:proofErr w:type="gramEnd"/>
    </w:p>
    <w:p w:rsidR="00953163" w:rsidRDefault="00953163">
      <w:pPr>
        <w:pStyle w:val="ConsPlusNonformat"/>
        <w:jc w:val="both"/>
      </w:pPr>
      <w:r>
        <w:t>такси на территории Калужской области</w:t>
      </w:r>
    </w:p>
    <w:p w:rsidR="00953163" w:rsidRDefault="00953163">
      <w:pPr>
        <w:pStyle w:val="ConsPlusNonformat"/>
        <w:jc w:val="both"/>
      </w:pPr>
      <w:r>
        <w:t>___________________________________________________________________________</w:t>
      </w:r>
    </w:p>
    <w:p w:rsidR="00953163" w:rsidRDefault="00953163">
      <w:pPr>
        <w:pStyle w:val="ConsPlusNonformat"/>
        <w:jc w:val="both"/>
      </w:pPr>
      <w:proofErr w:type="gramStart"/>
      <w:r>
        <w:t>(указывается: полное и (в случае, если имеется) сокращенное название, в том</w:t>
      </w:r>
      <w:proofErr w:type="gramEnd"/>
    </w:p>
    <w:p w:rsidR="00953163" w:rsidRDefault="00953163">
      <w:pPr>
        <w:pStyle w:val="ConsPlusNonformat"/>
        <w:jc w:val="both"/>
      </w:pPr>
      <w:r>
        <w:t xml:space="preserve">числе фирменное наименование, и организационно-правовая форма </w:t>
      </w:r>
      <w:proofErr w:type="gramStart"/>
      <w:r>
        <w:t>юридического</w:t>
      </w:r>
      <w:proofErr w:type="gramEnd"/>
    </w:p>
    <w:p w:rsidR="00953163" w:rsidRDefault="00953163">
      <w:pPr>
        <w:pStyle w:val="ConsPlusNonformat"/>
        <w:jc w:val="both"/>
      </w:pPr>
      <w:r>
        <w:t xml:space="preserve">      лица, фамилия, имя и отчество индивидуального предпринимателя)</w:t>
      </w:r>
    </w:p>
    <w:p w:rsidR="00953163" w:rsidRDefault="00953163">
      <w:pPr>
        <w:pStyle w:val="ConsPlusNonformat"/>
        <w:jc w:val="both"/>
      </w:pPr>
      <w:r>
        <w:t>___________________________________________________________________________</w:t>
      </w:r>
    </w:p>
    <w:p w:rsidR="00953163" w:rsidRDefault="00953163">
      <w:pPr>
        <w:pStyle w:val="ConsPlusNonformat"/>
        <w:jc w:val="both"/>
      </w:pPr>
      <w:r>
        <w:t xml:space="preserve"> </w:t>
      </w:r>
      <w:proofErr w:type="gramStart"/>
      <w:r>
        <w:t>(указывается: адрес места нахождения юридического лица, адрес регистрации</w:t>
      </w:r>
      <w:proofErr w:type="gramEnd"/>
    </w:p>
    <w:p w:rsidR="00953163" w:rsidRDefault="00953163">
      <w:pPr>
        <w:pStyle w:val="ConsPlusNonformat"/>
        <w:jc w:val="both"/>
      </w:pPr>
      <w:r>
        <w:t xml:space="preserve">           по месту жительства индивидуального предпринимателя)</w:t>
      </w:r>
    </w:p>
    <w:p w:rsidR="00953163" w:rsidRDefault="00953163">
      <w:pPr>
        <w:pStyle w:val="ConsPlusNonformat"/>
        <w:jc w:val="both"/>
      </w:pPr>
      <w:r>
        <w:t>___________________________________________________________________________</w:t>
      </w:r>
    </w:p>
    <w:p w:rsidR="00953163" w:rsidRDefault="00953163">
      <w:pPr>
        <w:pStyle w:val="ConsPlusNonformat"/>
        <w:jc w:val="both"/>
      </w:pPr>
      <w:r>
        <w:t xml:space="preserve">      </w:t>
      </w:r>
      <w:proofErr w:type="gramStart"/>
      <w:r>
        <w:t>(указывается документ, удостоверяющий личность индивидуального</w:t>
      </w:r>
      <w:proofErr w:type="gramEnd"/>
    </w:p>
    <w:p w:rsidR="00953163" w:rsidRDefault="00953163">
      <w:pPr>
        <w:pStyle w:val="ConsPlusNonformat"/>
        <w:jc w:val="both"/>
      </w:pPr>
      <w:r>
        <w:t>предпринимателя, с реквизитами: серия и номер, выдавший орган, дата выдачи)</w:t>
      </w:r>
    </w:p>
    <w:p w:rsidR="00953163" w:rsidRDefault="00953163">
      <w:pPr>
        <w:pStyle w:val="ConsPlusNonformat"/>
        <w:jc w:val="both"/>
      </w:pPr>
    </w:p>
    <w:p w:rsidR="00953163" w:rsidRDefault="00953163">
      <w:pPr>
        <w:pStyle w:val="ConsPlusNonformat"/>
        <w:jc w:val="both"/>
      </w:pPr>
      <w:r>
        <w:t>основной государственный регистрационный номер (ОГРН): ____________________</w:t>
      </w:r>
    </w:p>
    <w:p w:rsidR="00953163" w:rsidRDefault="00953163">
      <w:pPr>
        <w:pStyle w:val="ConsPlusNonformat"/>
        <w:jc w:val="both"/>
      </w:pPr>
      <w:r>
        <w:t>___________________________________________________________________________</w:t>
      </w:r>
    </w:p>
    <w:p w:rsidR="00953163" w:rsidRDefault="00953163">
      <w:pPr>
        <w:pStyle w:val="ConsPlusNonformat"/>
        <w:jc w:val="both"/>
      </w:pPr>
      <w:r>
        <w:t xml:space="preserve">  </w:t>
      </w:r>
      <w:proofErr w:type="gramStart"/>
      <w:r>
        <w:t>(данные документа, подтверждающего факт внесения сведений о юридическом</w:t>
      </w:r>
      <w:proofErr w:type="gramEnd"/>
    </w:p>
    <w:p w:rsidR="00953163" w:rsidRDefault="00953163">
      <w:pPr>
        <w:pStyle w:val="ConsPlusNonformat"/>
        <w:jc w:val="both"/>
      </w:pPr>
      <w:r>
        <w:t xml:space="preserve">    </w:t>
      </w:r>
      <w:proofErr w:type="gramStart"/>
      <w:r>
        <w:t>лице</w:t>
      </w:r>
      <w:proofErr w:type="gramEnd"/>
      <w:r>
        <w:t xml:space="preserve"> в единый государственный реестр юридических лиц, факт внесения</w:t>
      </w:r>
    </w:p>
    <w:p w:rsidR="00953163" w:rsidRDefault="00953163">
      <w:pPr>
        <w:pStyle w:val="ConsPlusNonformat"/>
        <w:jc w:val="both"/>
      </w:pPr>
      <w:r>
        <w:t>сведений об индивидуальном предпринимателе в единый государственный реестр</w:t>
      </w:r>
    </w:p>
    <w:p w:rsidR="00953163" w:rsidRDefault="00953163">
      <w:pPr>
        <w:pStyle w:val="ConsPlusNonformat"/>
        <w:jc w:val="both"/>
      </w:pPr>
      <w:r>
        <w:t xml:space="preserve">   индивидуальных предпринимателей, с указанием адреса места нахождения</w:t>
      </w:r>
    </w:p>
    <w:p w:rsidR="00953163" w:rsidRDefault="00953163">
      <w:pPr>
        <w:pStyle w:val="ConsPlusNonformat"/>
        <w:jc w:val="both"/>
      </w:pPr>
      <w:r>
        <w:t xml:space="preserve">            органа, осуществившего государственную регистрацию)</w:t>
      </w:r>
    </w:p>
    <w:p w:rsidR="00953163" w:rsidRDefault="00953163">
      <w:pPr>
        <w:pStyle w:val="ConsPlusNonformat"/>
        <w:jc w:val="both"/>
      </w:pPr>
      <w:r>
        <w:t>___________________________________________________________________________</w:t>
      </w:r>
    </w:p>
    <w:p w:rsidR="00953163" w:rsidRDefault="00953163">
      <w:pPr>
        <w:pStyle w:val="ConsPlusNonformat"/>
        <w:jc w:val="both"/>
      </w:pPr>
      <w:r>
        <w:t>(указывается контактная информация: телефон, факс, адрес электронной почты)</w:t>
      </w:r>
    </w:p>
    <w:p w:rsidR="00953163" w:rsidRDefault="00953163">
      <w:pPr>
        <w:pStyle w:val="ConsPlusNonformat"/>
        <w:jc w:val="both"/>
      </w:pPr>
    </w:p>
    <w:p w:rsidR="00953163" w:rsidRDefault="00953163">
      <w:pPr>
        <w:pStyle w:val="ConsPlusNonformat"/>
        <w:jc w:val="both"/>
      </w:pPr>
      <w:r>
        <w:t>идентификационный номер налогоплательщика (ИНН): __________________________</w:t>
      </w:r>
    </w:p>
    <w:p w:rsidR="00953163" w:rsidRDefault="00953163">
      <w:pPr>
        <w:pStyle w:val="ConsPlusNonformat"/>
        <w:jc w:val="both"/>
      </w:pPr>
      <w:r>
        <w:t>___________________________________________________________________________</w:t>
      </w:r>
    </w:p>
    <w:p w:rsidR="00953163" w:rsidRDefault="00953163">
      <w:pPr>
        <w:pStyle w:val="ConsPlusNonformat"/>
        <w:jc w:val="both"/>
      </w:pPr>
      <w:r>
        <w:t xml:space="preserve">   </w:t>
      </w:r>
      <w:proofErr w:type="gramStart"/>
      <w:r>
        <w:t>(данные документа о постановке на учет налогоплательщика в налоговом</w:t>
      </w:r>
      <w:proofErr w:type="gramEnd"/>
    </w:p>
    <w:p w:rsidR="00953163" w:rsidRDefault="00953163">
      <w:pPr>
        <w:pStyle w:val="ConsPlusNonformat"/>
        <w:jc w:val="both"/>
      </w:pPr>
      <w:r>
        <w:t xml:space="preserve">                                  </w:t>
      </w:r>
      <w:proofErr w:type="gramStart"/>
      <w:r>
        <w:t>органе</w:t>
      </w:r>
      <w:proofErr w:type="gramEnd"/>
      <w:r>
        <w:t>)</w:t>
      </w:r>
    </w:p>
    <w:p w:rsidR="00953163" w:rsidRDefault="00953163">
      <w:pPr>
        <w:pStyle w:val="ConsPlusNonformat"/>
        <w:jc w:val="both"/>
      </w:pPr>
      <w:r>
        <w:t>просит ____________________________________________________________________</w:t>
      </w:r>
    </w:p>
    <w:p w:rsidR="00953163" w:rsidRDefault="00953163">
      <w:pPr>
        <w:pStyle w:val="ConsPlusNonformat"/>
        <w:jc w:val="both"/>
      </w:pPr>
      <w:r>
        <w:t xml:space="preserve">                 вписать: "выдать дублика</w:t>
      </w:r>
      <w:proofErr w:type="gramStart"/>
      <w:r>
        <w:t>т(</w:t>
      </w:r>
      <w:proofErr w:type="gramEnd"/>
      <w:r>
        <w:t>ы) разрешения(й)"</w:t>
      </w:r>
    </w:p>
    <w:p w:rsidR="00953163" w:rsidRDefault="00953163">
      <w:pPr>
        <w:pStyle w:val="ConsPlusNonformat"/>
        <w:jc w:val="both"/>
      </w:pPr>
      <w:r>
        <w:t>на  осуществление деятельности на территории Калужской области по перевозке</w:t>
      </w:r>
    </w:p>
    <w:p w:rsidR="00953163" w:rsidRDefault="00953163">
      <w:pPr>
        <w:pStyle w:val="ConsPlusNonformat"/>
        <w:jc w:val="both"/>
      </w:pPr>
      <w:r>
        <w:t>пассажиров  и багажа легковым такси, указанны</w:t>
      </w:r>
      <w:proofErr w:type="gramStart"/>
      <w:r>
        <w:t>м(</w:t>
      </w:r>
      <w:proofErr w:type="gramEnd"/>
      <w:r>
        <w:t xml:space="preserve">и) в </w:t>
      </w:r>
      <w:hyperlink w:anchor="P866" w:history="1">
        <w:r>
          <w:rPr>
            <w:color w:val="0000FF"/>
          </w:rPr>
          <w:t>приложении</w:t>
        </w:r>
      </w:hyperlink>
      <w:r>
        <w:t xml:space="preserve"> к заявлению,</w:t>
      </w:r>
    </w:p>
    <w:p w:rsidR="00953163" w:rsidRDefault="00953163">
      <w:pPr>
        <w:pStyle w:val="ConsPlusNonformat"/>
        <w:jc w:val="both"/>
      </w:pPr>
      <w:r>
        <w:t>и обязуется осуществлять данную деятельность в соответствии с требованиями,</w:t>
      </w:r>
    </w:p>
    <w:p w:rsidR="00953163" w:rsidRDefault="00953163">
      <w:pPr>
        <w:pStyle w:val="ConsPlusNonformat"/>
        <w:jc w:val="both"/>
      </w:pPr>
      <w:proofErr w:type="gramStart"/>
      <w:r>
        <w:t>установленными действующим законодательством.</w:t>
      </w:r>
      <w:proofErr w:type="gramEnd"/>
    </w:p>
    <w:p w:rsidR="00953163" w:rsidRDefault="00953163">
      <w:pPr>
        <w:pStyle w:val="ConsPlusNonformat"/>
        <w:jc w:val="both"/>
      </w:pPr>
      <w:r>
        <w:t xml:space="preserve">    Подтверждае</w:t>
      </w:r>
      <w:proofErr w:type="gramStart"/>
      <w:r>
        <w:t>м(</w:t>
      </w:r>
      <w:proofErr w:type="gramEnd"/>
      <w:r>
        <w:t>ю)  полное  соответствие  транспортного  средства, которое</w:t>
      </w:r>
    </w:p>
    <w:p w:rsidR="00953163" w:rsidRDefault="00953163">
      <w:pPr>
        <w:pStyle w:val="ConsPlusNonformat"/>
        <w:jc w:val="both"/>
      </w:pPr>
      <w:r>
        <w:t>предполагается  использовать  для  оказания услуг по перевозке пассажиров и</w:t>
      </w:r>
    </w:p>
    <w:p w:rsidR="00953163" w:rsidRDefault="00953163">
      <w:pPr>
        <w:pStyle w:val="ConsPlusNonformat"/>
        <w:jc w:val="both"/>
      </w:pPr>
      <w:r>
        <w:t>багажа   легковым   такси  на  территории  Калужской  области, требованиям,</w:t>
      </w:r>
    </w:p>
    <w:p w:rsidR="00953163" w:rsidRDefault="00953163">
      <w:pPr>
        <w:pStyle w:val="ConsPlusNonformat"/>
        <w:jc w:val="both"/>
      </w:pPr>
      <w:proofErr w:type="gramStart"/>
      <w:r>
        <w:t>установленным   действующим  законодательством  (</w:t>
      </w:r>
      <w:hyperlink r:id="rId28" w:history="1">
        <w:r>
          <w:rPr>
            <w:color w:val="0000FF"/>
          </w:rPr>
          <w:t>ч.  16  ст. 9</w:t>
        </w:r>
      </w:hyperlink>
      <w:r>
        <w:t xml:space="preserve"> Федерального</w:t>
      </w:r>
      <w:proofErr w:type="gramEnd"/>
    </w:p>
    <w:p w:rsidR="00953163" w:rsidRDefault="00953163">
      <w:pPr>
        <w:pStyle w:val="ConsPlusNonformat"/>
        <w:jc w:val="both"/>
      </w:pPr>
      <w:r>
        <w:t xml:space="preserve">закона   от   21.04.2011   N   69-ФЗ   "О   внесении  изменений в </w:t>
      </w:r>
      <w:proofErr w:type="gramStart"/>
      <w:r>
        <w:t>отдельные</w:t>
      </w:r>
      <w:proofErr w:type="gramEnd"/>
    </w:p>
    <w:p w:rsidR="00953163" w:rsidRDefault="00953163">
      <w:pPr>
        <w:pStyle w:val="ConsPlusNonformat"/>
        <w:jc w:val="both"/>
      </w:pPr>
      <w:r>
        <w:t>законодательные акты Российской Федерации").</w:t>
      </w:r>
    </w:p>
    <w:p w:rsidR="00953163" w:rsidRDefault="00953163">
      <w:pPr>
        <w:pStyle w:val="ConsPlusNonformat"/>
        <w:jc w:val="both"/>
      </w:pPr>
      <w:r>
        <w:t xml:space="preserve">    Настоящим подтверждае</w:t>
      </w:r>
      <w:proofErr w:type="gramStart"/>
      <w:r>
        <w:t>м(</w:t>
      </w:r>
      <w:proofErr w:type="gramEnd"/>
      <w:r>
        <w:t>ю) достоверность представленных сведений.</w:t>
      </w:r>
    </w:p>
    <w:p w:rsidR="00953163" w:rsidRDefault="00953163">
      <w:pPr>
        <w:pStyle w:val="ConsPlusNonformat"/>
        <w:jc w:val="both"/>
      </w:pPr>
      <w:r>
        <w:t xml:space="preserve">    Получение разрешения __________________________________________________</w:t>
      </w:r>
    </w:p>
    <w:p w:rsidR="00953163" w:rsidRDefault="00953163">
      <w:pPr>
        <w:pStyle w:val="ConsPlusNonformat"/>
        <w:jc w:val="both"/>
      </w:pPr>
      <w:r>
        <w:t xml:space="preserve">                             </w:t>
      </w:r>
      <w:proofErr w:type="gramStart"/>
      <w:r>
        <w:t>(вписать: "лично", "через уполномоченного</w:t>
      </w:r>
      <w:proofErr w:type="gramEnd"/>
    </w:p>
    <w:p w:rsidR="00953163" w:rsidRDefault="00953163">
      <w:pPr>
        <w:pStyle w:val="ConsPlusNonformat"/>
        <w:jc w:val="both"/>
      </w:pPr>
      <w:r>
        <w:t xml:space="preserve">                          представителя", "заказным письмом с уведомлением</w:t>
      </w:r>
    </w:p>
    <w:p w:rsidR="00953163" w:rsidRDefault="00953163">
      <w:pPr>
        <w:pStyle w:val="ConsPlusNonformat"/>
        <w:jc w:val="both"/>
      </w:pPr>
      <w:r>
        <w:t xml:space="preserve">                                            о вручении")</w:t>
      </w:r>
    </w:p>
    <w:p w:rsidR="00953163" w:rsidRDefault="00953163">
      <w:pPr>
        <w:pStyle w:val="ConsPlusNonformat"/>
        <w:jc w:val="both"/>
      </w:pPr>
    </w:p>
    <w:p w:rsidR="00953163" w:rsidRDefault="00953163">
      <w:pPr>
        <w:pStyle w:val="ConsPlusNonformat"/>
        <w:jc w:val="both"/>
      </w:pPr>
      <w:r>
        <w:t>____________________________  __________________  _________________________</w:t>
      </w:r>
    </w:p>
    <w:p w:rsidR="00953163" w:rsidRDefault="00953163">
      <w:pPr>
        <w:pStyle w:val="ConsPlusNonformat"/>
        <w:jc w:val="both"/>
      </w:pPr>
      <w:r>
        <w:t xml:space="preserve">       (должность)                 (подпись)               (Ф.И.О.)</w:t>
      </w:r>
    </w:p>
    <w:p w:rsidR="00953163" w:rsidRDefault="00953163">
      <w:pPr>
        <w:pStyle w:val="ConsPlusNonformat"/>
        <w:jc w:val="both"/>
      </w:pPr>
    </w:p>
    <w:p w:rsidR="00953163" w:rsidRDefault="00953163">
      <w:pPr>
        <w:pStyle w:val="ConsPlusNonformat"/>
        <w:jc w:val="both"/>
      </w:pPr>
      <w:r>
        <w:t>М.П.</w:t>
      </w:r>
    </w:p>
    <w:p w:rsidR="00953163" w:rsidRDefault="00953163">
      <w:pPr>
        <w:pStyle w:val="ConsPlusNormal"/>
        <w:jc w:val="both"/>
      </w:pPr>
    </w:p>
    <w:p w:rsidR="00953163" w:rsidRDefault="00953163">
      <w:pPr>
        <w:pStyle w:val="ConsPlusNormal"/>
        <w:jc w:val="both"/>
      </w:pPr>
    </w:p>
    <w:p w:rsidR="00953163" w:rsidRDefault="00953163">
      <w:pPr>
        <w:pStyle w:val="ConsPlusNormal"/>
        <w:jc w:val="both"/>
      </w:pPr>
    </w:p>
    <w:p w:rsidR="00953163" w:rsidRDefault="00953163">
      <w:pPr>
        <w:pStyle w:val="ConsPlusNormal"/>
        <w:jc w:val="both"/>
      </w:pPr>
    </w:p>
    <w:p w:rsidR="00953163" w:rsidRDefault="00953163">
      <w:pPr>
        <w:pStyle w:val="ConsPlusNormal"/>
        <w:jc w:val="both"/>
      </w:pPr>
    </w:p>
    <w:p w:rsidR="00953163" w:rsidRDefault="00953163">
      <w:pPr>
        <w:pStyle w:val="ConsPlusNormal"/>
        <w:jc w:val="right"/>
        <w:outlineLvl w:val="3"/>
      </w:pPr>
      <w:bookmarkStart w:id="20" w:name="P866"/>
      <w:bookmarkEnd w:id="20"/>
      <w:r>
        <w:t>Приложение</w:t>
      </w:r>
    </w:p>
    <w:p w:rsidR="00953163" w:rsidRDefault="00953163">
      <w:pPr>
        <w:pStyle w:val="ConsPlusNormal"/>
        <w:jc w:val="right"/>
      </w:pPr>
      <w:r>
        <w:t>к Заявлению</w:t>
      </w:r>
    </w:p>
    <w:p w:rsidR="00953163" w:rsidRDefault="00953163">
      <w:pPr>
        <w:pStyle w:val="ConsPlusNormal"/>
        <w:jc w:val="right"/>
      </w:pPr>
      <w:r>
        <w:t>о выдаче дубликата разрешения</w:t>
      </w:r>
    </w:p>
    <w:p w:rsidR="00953163" w:rsidRDefault="00953163">
      <w:pPr>
        <w:pStyle w:val="ConsPlusNormal"/>
        <w:jc w:val="right"/>
      </w:pPr>
      <w:r>
        <w:t>на осуществление деятельности</w:t>
      </w:r>
    </w:p>
    <w:p w:rsidR="00953163" w:rsidRDefault="00953163">
      <w:pPr>
        <w:pStyle w:val="ConsPlusNormal"/>
        <w:jc w:val="right"/>
      </w:pPr>
      <w:r>
        <w:t>по перевозке пассажиров и багажа</w:t>
      </w:r>
    </w:p>
    <w:p w:rsidR="00953163" w:rsidRDefault="00953163">
      <w:pPr>
        <w:pStyle w:val="ConsPlusNormal"/>
        <w:jc w:val="right"/>
      </w:pPr>
      <w:r>
        <w:t>легковым такси на территории Калужской области</w:t>
      </w:r>
    </w:p>
    <w:p w:rsidR="00953163" w:rsidRDefault="00953163">
      <w:pPr>
        <w:pStyle w:val="ConsPlusNormal"/>
        <w:jc w:val="both"/>
      </w:pPr>
    </w:p>
    <w:p w:rsidR="00953163" w:rsidRDefault="00953163">
      <w:pPr>
        <w:pStyle w:val="ConsPlusNonformat"/>
        <w:jc w:val="both"/>
      </w:pPr>
      <w:r>
        <w:t>___________________________________________________________________________</w:t>
      </w:r>
    </w:p>
    <w:p w:rsidR="00953163" w:rsidRDefault="00953163">
      <w:pPr>
        <w:pStyle w:val="ConsPlusNonformat"/>
        <w:jc w:val="both"/>
      </w:pPr>
      <w:proofErr w:type="gramStart"/>
      <w:r>
        <w:t>(указывается: полное и (в случае, если имеется) сокращенное название, в том</w:t>
      </w:r>
      <w:proofErr w:type="gramEnd"/>
    </w:p>
    <w:p w:rsidR="00953163" w:rsidRDefault="00953163">
      <w:pPr>
        <w:pStyle w:val="ConsPlusNonformat"/>
        <w:jc w:val="both"/>
      </w:pPr>
      <w:r>
        <w:t xml:space="preserve">числе фирменное наименование, и организационно-правовая форма </w:t>
      </w:r>
      <w:proofErr w:type="gramStart"/>
      <w:r>
        <w:t>юридического</w:t>
      </w:r>
      <w:proofErr w:type="gramEnd"/>
    </w:p>
    <w:p w:rsidR="00953163" w:rsidRDefault="00953163">
      <w:pPr>
        <w:pStyle w:val="ConsPlusNonformat"/>
        <w:jc w:val="both"/>
      </w:pPr>
      <w:r>
        <w:t xml:space="preserve">  лица, фамилия, имя и (в случае, если имеется) отчество индивидуального</w:t>
      </w:r>
    </w:p>
    <w:p w:rsidR="00953163" w:rsidRDefault="00953163">
      <w:pPr>
        <w:pStyle w:val="ConsPlusNonformat"/>
        <w:jc w:val="both"/>
      </w:pPr>
      <w:r>
        <w:t xml:space="preserve">                             предпринимателя)</w:t>
      </w:r>
    </w:p>
    <w:p w:rsidR="00953163" w:rsidRDefault="009531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891"/>
        <w:gridCol w:w="2948"/>
      </w:tblGrid>
      <w:tr w:rsidR="00953163">
        <w:tc>
          <w:tcPr>
            <w:tcW w:w="3231" w:type="dxa"/>
          </w:tcPr>
          <w:p w:rsidR="00953163" w:rsidRDefault="00953163">
            <w:pPr>
              <w:pStyle w:val="ConsPlusNormal"/>
              <w:jc w:val="center"/>
            </w:pPr>
            <w:r>
              <w:t>Марка, модель транспортного средства</w:t>
            </w:r>
          </w:p>
        </w:tc>
        <w:tc>
          <w:tcPr>
            <w:tcW w:w="2891" w:type="dxa"/>
          </w:tcPr>
          <w:p w:rsidR="00953163" w:rsidRDefault="00953163">
            <w:pPr>
              <w:pStyle w:val="ConsPlusNormal"/>
              <w:jc w:val="center"/>
            </w:pPr>
            <w:r>
              <w:t>Государственный регистрационный знак (номер) транспортного средства</w:t>
            </w:r>
          </w:p>
        </w:tc>
        <w:tc>
          <w:tcPr>
            <w:tcW w:w="2948" w:type="dxa"/>
          </w:tcPr>
          <w:p w:rsidR="00953163" w:rsidRDefault="00953163">
            <w:pPr>
              <w:pStyle w:val="ConsPlusNormal"/>
              <w:jc w:val="center"/>
            </w:pPr>
            <w:r>
              <w:t>Право владения транспортным средством (на праве собственности /на условиях лизинга/на условиях аренды/по доверенности/)</w:t>
            </w:r>
          </w:p>
        </w:tc>
      </w:tr>
      <w:tr w:rsidR="00953163">
        <w:tc>
          <w:tcPr>
            <w:tcW w:w="3231" w:type="dxa"/>
          </w:tcPr>
          <w:p w:rsidR="00953163" w:rsidRDefault="00953163">
            <w:pPr>
              <w:pStyle w:val="ConsPlusNormal"/>
            </w:pPr>
          </w:p>
        </w:tc>
        <w:tc>
          <w:tcPr>
            <w:tcW w:w="2891" w:type="dxa"/>
          </w:tcPr>
          <w:p w:rsidR="00953163" w:rsidRDefault="00953163">
            <w:pPr>
              <w:pStyle w:val="ConsPlusNormal"/>
            </w:pPr>
          </w:p>
        </w:tc>
        <w:tc>
          <w:tcPr>
            <w:tcW w:w="2948" w:type="dxa"/>
          </w:tcPr>
          <w:p w:rsidR="00953163" w:rsidRDefault="00953163">
            <w:pPr>
              <w:pStyle w:val="ConsPlusNormal"/>
            </w:pPr>
          </w:p>
        </w:tc>
      </w:tr>
      <w:tr w:rsidR="00953163">
        <w:tc>
          <w:tcPr>
            <w:tcW w:w="3231" w:type="dxa"/>
          </w:tcPr>
          <w:p w:rsidR="00953163" w:rsidRDefault="00953163">
            <w:pPr>
              <w:pStyle w:val="ConsPlusNormal"/>
            </w:pPr>
          </w:p>
        </w:tc>
        <w:tc>
          <w:tcPr>
            <w:tcW w:w="2891" w:type="dxa"/>
          </w:tcPr>
          <w:p w:rsidR="00953163" w:rsidRDefault="00953163">
            <w:pPr>
              <w:pStyle w:val="ConsPlusNormal"/>
            </w:pPr>
          </w:p>
        </w:tc>
        <w:tc>
          <w:tcPr>
            <w:tcW w:w="2948" w:type="dxa"/>
          </w:tcPr>
          <w:p w:rsidR="00953163" w:rsidRDefault="00953163">
            <w:pPr>
              <w:pStyle w:val="ConsPlusNormal"/>
            </w:pPr>
          </w:p>
        </w:tc>
      </w:tr>
      <w:tr w:rsidR="00953163">
        <w:tc>
          <w:tcPr>
            <w:tcW w:w="3231" w:type="dxa"/>
          </w:tcPr>
          <w:p w:rsidR="00953163" w:rsidRDefault="00953163">
            <w:pPr>
              <w:pStyle w:val="ConsPlusNormal"/>
            </w:pPr>
          </w:p>
        </w:tc>
        <w:tc>
          <w:tcPr>
            <w:tcW w:w="2891" w:type="dxa"/>
          </w:tcPr>
          <w:p w:rsidR="00953163" w:rsidRDefault="00953163">
            <w:pPr>
              <w:pStyle w:val="ConsPlusNormal"/>
            </w:pPr>
          </w:p>
        </w:tc>
        <w:tc>
          <w:tcPr>
            <w:tcW w:w="2948" w:type="dxa"/>
          </w:tcPr>
          <w:p w:rsidR="00953163" w:rsidRDefault="00953163">
            <w:pPr>
              <w:pStyle w:val="ConsPlusNormal"/>
            </w:pPr>
          </w:p>
        </w:tc>
      </w:tr>
      <w:tr w:rsidR="00953163">
        <w:tc>
          <w:tcPr>
            <w:tcW w:w="3231" w:type="dxa"/>
          </w:tcPr>
          <w:p w:rsidR="00953163" w:rsidRDefault="00953163">
            <w:pPr>
              <w:pStyle w:val="ConsPlusNormal"/>
            </w:pPr>
          </w:p>
        </w:tc>
        <w:tc>
          <w:tcPr>
            <w:tcW w:w="2891" w:type="dxa"/>
          </w:tcPr>
          <w:p w:rsidR="00953163" w:rsidRDefault="00953163">
            <w:pPr>
              <w:pStyle w:val="ConsPlusNormal"/>
            </w:pPr>
          </w:p>
        </w:tc>
        <w:tc>
          <w:tcPr>
            <w:tcW w:w="2948" w:type="dxa"/>
          </w:tcPr>
          <w:p w:rsidR="00953163" w:rsidRDefault="00953163">
            <w:pPr>
              <w:pStyle w:val="ConsPlusNormal"/>
            </w:pPr>
          </w:p>
        </w:tc>
      </w:tr>
    </w:tbl>
    <w:p w:rsidR="00953163" w:rsidRDefault="00953163">
      <w:pPr>
        <w:pStyle w:val="ConsPlusNormal"/>
        <w:jc w:val="both"/>
      </w:pPr>
    </w:p>
    <w:p w:rsidR="00953163" w:rsidRDefault="00953163">
      <w:pPr>
        <w:pStyle w:val="ConsPlusNonformat"/>
        <w:jc w:val="both"/>
      </w:pPr>
      <w:r>
        <w:t xml:space="preserve">    Подтверждае</w:t>
      </w:r>
      <w:proofErr w:type="gramStart"/>
      <w:r>
        <w:t>м(</w:t>
      </w:r>
      <w:proofErr w:type="gramEnd"/>
      <w:r>
        <w:t>ю)   полное  соответствие  транспортных  средств,  которые</w:t>
      </w:r>
    </w:p>
    <w:p w:rsidR="00953163" w:rsidRDefault="00953163">
      <w:pPr>
        <w:pStyle w:val="ConsPlusNonformat"/>
        <w:jc w:val="both"/>
      </w:pPr>
      <w:r>
        <w:t>предполагается  использовать  для  оказания услуг по перевозке пассажиров и</w:t>
      </w:r>
    </w:p>
    <w:p w:rsidR="00953163" w:rsidRDefault="00953163">
      <w:pPr>
        <w:pStyle w:val="ConsPlusNonformat"/>
        <w:jc w:val="both"/>
      </w:pPr>
      <w:r>
        <w:t>багажа   легковым   такси  на  территории  Калужской  области, требованиям,</w:t>
      </w:r>
    </w:p>
    <w:p w:rsidR="00953163" w:rsidRDefault="00953163">
      <w:pPr>
        <w:pStyle w:val="ConsPlusNonformat"/>
        <w:jc w:val="both"/>
      </w:pPr>
      <w:proofErr w:type="gramStart"/>
      <w:r>
        <w:t>установленным   действующим  законодательством  (</w:t>
      </w:r>
      <w:hyperlink r:id="rId29" w:history="1">
        <w:r>
          <w:rPr>
            <w:color w:val="0000FF"/>
          </w:rPr>
          <w:t>ч.  16  ст. 9</w:t>
        </w:r>
      </w:hyperlink>
      <w:r>
        <w:t xml:space="preserve"> Федерального</w:t>
      </w:r>
      <w:proofErr w:type="gramEnd"/>
    </w:p>
    <w:p w:rsidR="00953163" w:rsidRDefault="00953163">
      <w:pPr>
        <w:pStyle w:val="ConsPlusNonformat"/>
        <w:jc w:val="both"/>
      </w:pPr>
      <w:r>
        <w:t xml:space="preserve">закона   от   21.04.2011   N   69-ФЗ   "О   внесении  изменений в </w:t>
      </w:r>
      <w:proofErr w:type="gramStart"/>
      <w:r>
        <w:t>отдельные</w:t>
      </w:r>
      <w:proofErr w:type="gramEnd"/>
    </w:p>
    <w:p w:rsidR="00953163" w:rsidRDefault="00953163">
      <w:pPr>
        <w:pStyle w:val="ConsPlusNonformat"/>
        <w:jc w:val="both"/>
      </w:pPr>
      <w:r>
        <w:t>законодательные акты Российской Федерации").</w:t>
      </w:r>
    </w:p>
    <w:p w:rsidR="00953163" w:rsidRDefault="00953163">
      <w:pPr>
        <w:pStyle w:val="ConsPlusNonformat"/>
        <w:jc w:val="both"/>
      </w:pPr>
    </w:p>
    <w:p w:rsidR="00953163" w:rsidRDefault="00953163">
      <w:pPr>
        <w:pStyle w:val="ConsPlusNonformat"/>
        <w:jc w:val="both"/>
      </w:pPr>
      <w:r>
        <w:t>________________________   __________________   ___________________________</w:t>
      </w:r>
    </w:p>
    <w:p w:rsidR="00953163" w:rsidRDefault="00953163">
      <w:pPr>
        <w:pStyle w:val="ConsPlusNonformat"/>
        <w:jc w:val="both"/>
      </w:pPr>
      <w:r>
        <w:t xml:space="preserve">      (должность)               (подпись)                (Ф.И.О.)</w:t>
      </w:r>
    </w:p>
    <w:p w:rsidR="00953163" w:rsidRDefault="00953163">
      <w:pPr>
        <w:pStyle w:val="ConsPlusNonformat"/>
        <w:jc w:val="both"/>
      </w:pPr>
    </w:p>
    <w:p w:rsidR="00953163" w:rsidRDefault="00953163">
      <w:pPr>
        <w:pStyle w:val="ConsPlusNonformat"/>
        <w:jc w:val="both"/>
      </w:pPr>
      <w:r>
        <w:t xml:space="preserve">    М.</w:t>
      </w:r>
      <w:proofErr w:type="gramStart"/>
      <w:r>
        <w:t>П</w:t>
      </w:r>
      <w:proofErr w:type="gramEnd"/>
    </w:p>
    <w:p w:rsidR="00953163" w:rsidRDefault="00953163">
      <w:pPr>
        <w:pStyle w:val="ConsPlusNormal"/>
        <w:jc w:val="both"/>
      </w:pPr>
    </w:p>
    <w:p w:rsidR="00953163" w:rsidRDefault="00953163">
      <w:pPr>
        <w:pStyle w:val="ConsPlusNormal"/>
        <w:jc w:val="both"/>
      </w:pPr>
    </w:p>
    <w:p w:rsidR="00953163" w:rsidRDefault="00953163">
      <w:pPr>
        <w:pStyle w:val="ConsPlusNormal"/>
        <w:jc w:val="both"/>
      </w:pPr>
    </w:p>
    <w:p w:rsidR="00953163" w:rsidRDefault="00953163">
      <w:pPr>
        <w:pStyle w:val="ConsPlusNonformat"/>
        <w:jc w:val="both"/>
      </w:pPr>
      <w:r>
        <w:t xml:space="preserve">                                                      Начальнику управления</w:t>
      </w:r>
    </w:p>
    <w:p w:rsidR="00953163" w:rsidRDefault="00953163">
      <w:pPr>
        <w:pStyle w:val="ConsPlusNonformat"/>
        <w:jc w:val="both"/>
      </w:pPr>
      <w:r>
        <w:t xml:space="preserve">                                      административно-технического контроля</w:t>
      </w:r>
    </w:p>
    <w:p w:rsidR="00953163" w:rsidRDefault="00953163">
      <w:pPr>
        <w:pStyle w:val="ConsPlusNonformat"/>
        <w:jc w:val="both"/>
      </w:pPr>
      <w:r>
        <w:t xml:space="preserve">                                                          Калужской области</w:t>
      </w:r>
    </w:p>
    <w:p w:rsidR="00953163" w:rsidRDefault="00953163">
      <w:pPr>
        <w:pStyle w:val="ConsPlusNonformat"/>
        <w:jc w:val="both"/>
      </w:pPr>
      <w:r>
        <w:t xml:space="preserve">                                                                С.П.Орехову</w:t>
      </w:r>
    </w:p>
    <w:p w:rsidR="00953163" w:rsidRDefault="00953163">
      <w:pPr>
        <w:pStyle w:val="ConsPlusNonformat"/>
        <w:jc w:val="both"/>
      </w:pPr>
    </w:p>
    <w:p w:rsidR="00953163" w:rsidRDefault="00953163">
      <w:pPr>
        <w:pStyle w:val="ConsPlusNonformat"/>
        <w:jc w:val="both"/>
      </w:pPr>
      <w:r>
        <w:t xml:space="preserve">                                              от __________________________</w:t>
      </w:r>
    </w:p>
    <w:p w:rsidR="00953163" w:rsidRDefault="00953163">
      <w:pPr>
        <w:pStyle w:val="ConsPlusNonformat"/>
        <w:jc w:val="both"/>
      </w:pPr>
      <w:r>
        <w:t xml:space="preserve">                                              адрес _______________________</w:t>
      </w:r>
    </w:p>
    <w:p w:rsidR="00953163" w:rsidRDefault="00953163">
      <w:pPr>
        <w:pStyle w:val="ConsPlusNonformat"/>
        <w:jc w:val="both"/>
      </w:pPr>
    </w:p>
    <w:p w:rsidR="00953163" w:rsidRDefault="00953163">
      <w:pPr>
        <w:pStyle w:val="ConsPlusNonformat"/>
        <w:jc w:val="both"/>
      </w:pPr>
      <w:r>
        <w:t xml:space="preserve">                Заявление о сдаче ранее выданных разрешений</w:t>
      </w:r>
    </w:p>
    <w:p w:rsidR="00953163" w:rsidRDefault="00953163">
      <w:pPr>
        <w:pStyle w:val="ConsPlusNonformat"/>
        <w:jc w:val="both"/>
      </w:pPr>
      <w:r>
        <w:lastRenderedPageBreak/>
        <w:t xml:space="preserve">  на осуществление деятельности по перевозке пассажиров и багажа </w:t>
      </w:r>
      <w:proofErr w:type="gramStart"/>
      <w:r>
        <w:t>легковым</w:t>
      </w:r>
      <w:proofErr w:type="gramEnd"/>
    </w:p>
    <w:p w:rsidR="00953163" w:rsidRDefault="00953163">
      <w:pPr>
        <w:pStyle w:val="ConsPlusNonformat"/>
        <w:jc w:val="both"/>
      </w:pPr>
      <w:r>
        <w:t xml:space="preserve">             такси и </w:t>
      </w:r>
      <w:proofErr w:type="gramStart"/>
      <w:r>
        <w:t>признании</w:t>
      </w:r>
      <w:proofErr w:type="gramEnd"/>
      <w:r>
        <w:t xml:space="preserve"> таких разрешений недействующими</w:t>
      </w:r>
    </w:p>
    <w:p w:rsidR="00953163" w:rsidRDefault="00953163">
      <w:pPr>
        <w:pStyle w:val="ConsPlusNonformat"/>
        <w:jc w:val="both"/>
      </w:pPr>
      <w:r>
        <w:t>___________________________________________________________________________</w:t>
      </w:r>
    </w:p>
    <w:p w:rsidR="00953163" w:rsidRDefault="00953163">
      <w:pPr>
        <w:pStyle w:val="ConsPlusNonformat"/>
        <w:jc w:val="both"/>
      </w:pPr>
      <w:proofErr w:type="gramStart"/>
      <w:r>
        <w:t>(указывается: полное и (в случае, если имеется) сокращенное название, в том</w:t>
      </w:r>
      <w:proofErr w:type="gramEnd"/>
    </w:p>
    <w:p w:rsidR="00953163" w:rsidRDefault="00953163">
      <w:pPr>
        <w:pStyle w:val="ConsPlusNonformat"/>
        <w:jc w:val="both"/>
      </w:pPr>
      <w:r>
        <w:t xml:space="preserve">числе фирменное наименование, и организационно-правовая форма </w:t>
      </w:r>
      <w:proofErr w:type="gramStart"/>
      <w:r>
        <w:t>юридического</w:t>
      </w:r>
      <w:proofErr w:type="gramEnd"/>
    </w:p>
    <w:p w:rsidR="00953163" w:rsidRDefault="00953163">
      <w:pPr>
        <w:pStyle w:val="ConsPlusNonformat"/>
        <w:jc w:val="both"/>
      </w:pPr>
      <w:r>
        <w:t xml:space="preserve">      лица, фамилия, имя и отчество индивидуального предпринимателя)</w:t>
      </w:r>
    </w:p>
    <w:p w:rsidR="00953163" w:rsidRDefault="00953163">
      <w:pPr>
        <w:pStyle w:val="ConsPlusNonformat"/>
        <w:jc w:val="both"/>
      </w:pPr>
      <w:r>
        <w:t>___________________________________________________________________________</w:t>
      </w:r>
    </w:p>
    <w:p w:rsidR="00953163" w:rsidRDefault="00953163">
      <w:pPr>
        <w:pStyle w:val="ConsPlusNonformat"/>
        <w:jc w:val="both"/>
      </w:pPr>
      <w:r>
        <w:t xml:space="preserve"> </w:t>
      </w:r>
      <w:proofErr w:type="gramStart"/>
      <w:r>
        <w:t>(указывается: адрес места нахождения юридического лица, адрес регистрации</w:t>
      </w:r>
      <w:proofErr w:type="gramEnd"/>
    </w:p>
    <w:p w:rsidR="00953163" w:rsidRDefault="00953163">
      <w:pPr>
        <w:pStyle w:val="ConsPlusNonformat"/>
        <w:jc w:val="both"/>
      </w:pPr>
      <w:r>
        <w:t xml:space="preserve">                            по месту жительства</w:t>
      </w:r>
    </w:p>
    <w:p w:rsidR="00953163" w:rsidRDefault="00953163">
      <w:pPr>
        <w:pStyle w:val="ConsPlusNonformat"/>
        <w:jc w:val="both"/>
      </w:pPr>
      <w:r>
        <w:t>___________________________________________________________________________</w:t>
      </w:r>
    </w:p>
    <w:p w:rsidR="00953163" w:rsidRDefault="00953163">
      <w:pPr>
        <w:pStyle w:val="ConsPlusNonformat"/>
        <w:jc w:val="both"/>
      </w:pPr>
      <w:r>
        <w:t xml:space="preserve">                     индивидуального предпринимателя)</w:t>
      </w:r>
    </w:p>
    <w:p w:rsidR="00953163" w:rsidRDefault="00953163">
      <w:pPr>
        <w:pStyle w:val="ConsPlusNonformat"/>
        <w:jc w:val="both"/>
      </w:pPr>
      <w:r>
        <w:t>___________________________________________________________________________</w:t>
      </w:r>
    </w:p>
    <w:p w:rsidR="00953163" w:rsidRDefault="00953163">
      <w:pPr>
        <w:pStyle w:val="ConsPlusNonformat"/>
        <w:jc w:val="both"/>
      </w:pPr>
      <w:r>
        <w:t xml:space="preserve">      </w:t>
      </w:r>
      <w:proofErr w:type="gramStart"/>
      <w:r>
        <w:t>(указывается документ, удостоверяющий личность индивидуального</w:t>
      </w:r>
      <w:proofErr w:type="gramEnd"/>
    </w:p>
    <w:p w:rsidR="00953163" w:rsidRDefault="00953163">
      <w:pPr>
        <w:pStyle w:val="ConsPlusNonformat"/>
        <w:jc w:val="both"/>
      </w:pPr>
      <w:r>
        <w:t>предпринимателя, с реквизитами: серия и номер, выдавший орган, дата выдачи)</w:t>
      </w:r>
    </w:p>
    <w:p w:rsidR="00953163" w:rsidRDefault="00953163">
      <w:pPr>
        <w:pStyle w:val="ConsPlusNonformat"/>
        <w:jc w:val="both"/>
      </w:pPr>
      <w:r>
        <w:t>___________________________________________________________________________</w:t>
      </w:r>
    </w:p>
    <w:p w:rsidR="00953163" w:rsidRDefault="00953163">
      <w:pPr>
        <w:pStyle w:val="ConsPlusNonformat"/>
        <w:jc w:val="both"/>
      </w:pPr>
    </w:p>
    <w:p w:rsidR="00953163" w:rsidRDefault="00953163">
      <w:pPr>
        <w:pStyle w:val="ConsPlusNonformat"/>
        <w:jc w:val="both"/>
      </w:pPr>
      <w:r>
        <w:t>основной государственный регистрационный номер (ОГРН):</w:t>
      </w:r>
    </w:p>
    <w:p w:rsidR="00953163" w:rsidRDefault="00953163">
      <w:pPr>
        <w:pStyle w:val="ConsPlusNonformat"/>
        <w:jc w:val="both"/>
      </w:pPr>
      <w:r>
        <w:t>___________________________________________________________________________</w:t>
      </w:r>
    </w:p>
    <w:p w:rsidR="00953163" w:rsidRDefault="00953163">
      <w:pPr>
        <w:pStyle w:val="ConsPlusNonformat"/>
        <w:jc w:val="both"/>
      </w:pPr>
      <w:r>
        <w:t xml:space="preserve">  </w:t>
      </w:r>
      <w:proofErr w:type="gramStart"/>
      <w:r>
        <w:t>(данные документа, подтверждающего факт внесения сведений о юридическом</w:t>
      </w:r>
      <w:proofErr w:type="gramEnd"/>
    </w:p>
    <w:p w:rsidR="00953163" w:rsidRDefault="00953163">
      <w:pPr>
        <w:pStyle w:val="ConsPlusNonformat"/>
        <w:jc w:val="both"/>
      </w:pPr>
      <w:r>
        <w:t xml:space="preserve">   </w:t>
      </w:r>
      <w:proofErr w:type="gramStart"/>
      <w:r>
        <w:t>лице</w:t>
      </w:r>
      <w:proofErr w:type="gramEnd"/>
      <w:r>
        <w:t xml:space="preserve"> в единый в государственный реестр юридических лиц, факт внесения</w:t>
      </w:r>
    </w:p>
    <w:p w:rsidR="00953163" w:rsidRDefault="00953163">
      <w:pPr>
        <w:pStyle w:val="ConsPlusNonformat"/>
        <w:jc w:val="both"/>
      </w:pPr>
      <w:r>
        <w:t>сведений об индивидуальном предпринимателе в единый государственный реестр</w:t>
      </w:r>
    </w:p>
    <w:p w:rsidR="00953163" w:rsidRDefault="00953163">
      <w:pPr>
        <w:pStyle w:val="ConsPlusNonformat"/>
        <w:jc w:val="both"/>
      </w:pPr>
      <w:r>
        <w:t xml:space="preserve">   индивидуальных предпринимателей, с указанием адреса места нахождения</w:t>
      </w:r>
    </w:p>
    <w:p w:rsidR="00953163" w:rsidRDefault="00953163">
      <w:pPr>
        <w:pStyle w:val="ConsPlusNonformat"/>
        <w:jc w:val="both"/>
      </w:pPr>
      <w:r>
        <w:t xml:space="preserve">            органа, осуществившего государственную регистрацию)</w:t>
      </w:r>
    </w:p>
    <w:p w:rsidR="00953163" w:rsidRDefault="00953163">
      <w:pPr>
        <w:pStyle w:val="ConsPlusNonformat"/>
        <w:jc w:val="both"/>
      </w:pPr>
      <w:r>
        <w:t>___________________________________________________________________________</w:t>
      </w:r>
    </w:p>
    <w:p w:rsidR="00953163" w:rsidRDefault="00953163">
      <w:pPr>
        <w:pStyle w:val="ConsPlusNonformat"/>
        <w:jc w:val="both"/>
      </w:pPr>
      <w:r>
        <w:t>(указывается контактная информация: телефон, факс, адрес электронной почты)</w:t>
      </w:r>
    </w:p>
    <w:p w:rsidR="00953163" w:rsidRDefault="00953163">
      <w:pPr>
        <w:pStyle w:val="ConsPlusNonformat"/>
        <w:jc w:val="both"/>
      </w:pPr>
      <w:r>
        <w:t xml:space="preserve">    идентификационный номер налогоплательщика (ИНН):</w:t>
      </w:r>
    </w:p>
    <w:p w:rsidR="00953163" w:rsidRDefault="00953163">
      <w:pPr>
        <w:pStyle w:val="ConsPlusNonformat"/>
        <w:jc w:val="both"/>
      </w:pPr>
      <w:r>
        <w:t>___________________________________________________________________________</w:t>
      </w:r>
    </w:p>
    <w:p w:rsidR="00953163" w:rsidRDefault="00953163">
      <w:pPr>
        <w:pStyle w:val="ConsPlusNonformat"/>
        <w:jc w:val="both"/>
      </w:pPr>
      <w:r>
        <w:t xml:space="preserve">   </w:t>
      </w:r>
      <w:proofErr w:type="gramStart"/>
      <w:r>
        <w:t>(данные документа о постановке на учет налогоплательщика в налоговом</w:t>
      </w:r>
      <w:proofErr w:type="gramEnd"/>
    </w:p>
    <w:p w:rsidR="00953163" w:rsidRDefault="00953163">
      <w:pPr>
        <w:pStyle w:val="ConsPlusNonformat"/>
        <w:jc w:val="both"/>
      </w:pPr>
      <w:r>
        <w:t xml:space="preserve">                                  </w:t>
      </w:r>
      <w:proofErr w:type="gramStart"/>
      <w:r>
        <w:t>органе</w:t>
      </w:r>
      <w:proofErr w:type="gramEnd"/>
      <w:r>
        <w:t>)</w:t>
      </w:r>
    </w:p>
    <w:p w:rsidR="00953163" w:rsidRDefault="00953163">
      <w:pPr>
        <w:pStyle w:val="ConsPlusNonformat"/>
        <w:jc w:val="both"/>
      </w:pPr>
      <w:r>
        <w:t>уведомляет   Вас   о  сдаче  ранее  выданных  разрешений  на  осуществление</w:t>
      </w:r>
    </w:p>
    <w:p w:rsidR="00953163" w:rsidRDefault="00953163">
      <w:pPr>
        <w:pStyle w:val="ConsPlusNonformat"/>
        <w:jc w:val="both"/>
      </w:pPr>
      <w:r>
        <w:t>деятельности по перевозке пассажиров и багажа легковым такси в соответствии</w:t>
      </w:r>
    </w:p>
    <w:p w:rsidR="00953163" w:rsidRDefault="00953163">
      <w:pPr>
        <w:pStyle w:val="ConsPlusNonformat"/>
        <w:jc w:val="both"/>
      </w:pPr>
      <w:proofErr w:type="gramStart"/>
      <w:r>
        <w:t xml:space="preserve">с  </w:t>
      </w:r>
      <w:hyperlink w:anchor="P973" w:history="1">
        <w:r>
          <w:rPr>
            <w:color w:val="0000FF"/>
          </w:rPr>
          <w:t>приложением</w:t>
        </w:r>
      </w:hyperlink>
      <w:r>
        <w:t xml:space="preserve">  к  настоящему  заявлению  (являющимся  неотъемлемой  частью</w:t>
      </w:r>
      <w:proofErr w:type="gramEnd"/>
    </w:p>
    <w:p w:rsidR="00953163" w:rsidRDefault="00953163">
      <w:pPr>
        <w:pStyle w:val="ConsPlusNonformat"/>
        <w:jc w:val="both"/>
      </w:pPr>
      <w:r>
        <w:t>заявления)                           в                           количестве</w:t>
      </w:r>
    </w:p>
    <w:p w:rsidR="00953163" w:rsidRDefault="00953163">
      <w:pPr>
        <w:pStyle w:val="ConsPlusNonformat"/>
        <w:jc w:val="both"/>
      </w:pPr>
      <w:r>
        <w:t>______________________________________________________________________ штук</w:t>
      </w:r>
    </w:p>
    <w:p w:rsidR="00953163" w:rsidRDefault="00953163">
      <w:pPr>
        <w:pStyle w:val="ConsPlusNonformat"/>
        <w:jc w:val="both"/>
      </w:pPr>
      <w:r>
        <w:t xml:space="preserve">                            количество прописью</w:t>
      </w:r>
    </w:p>
    <w:p w:rsidR="00953163" w:rsidRDefault="00953163">
      <w:pPr>
        <w:pStyle w:val="ConsPlusNonformat"/>
        <w:jc w:val="both"/>
      </w:pPr>
      <w:r>
        <w:t xml:space="preserve">в связи </w:t>
      </w:r>
      <w:proofErr w:type="gramStart"/>
      <w:r>
        <w:t>с</w:t>
      </w:r>
      <w:proofErr w:type="gramEnd"/>
    </w:p>
    <w:p w:rsidR="00953163" w:rsidRDefault="00953163">
      <w:pPr>
        <w:pStyle w:val="ConsPlusNonformat"/>
        <w:jc w:val="both"/>
      </w:pPr>
      <w:r>
        <w:t>___________________________________________________________________________</w:t>
      </w:r>
    </w:p>
    <w:p w:rsidR="00953163" w:rsidRDefault="00953163">
      <w:pPr>
        <w:pStyle w:val="ConsPlusNonformat"/>
        <w:jc w:val="both"/>
      </w:pPr>
      <w:r>
        <w:t>___________________________________________________________________________</w:t>
      </w:r>
    </w:p>
    <w:p w:rsidR="00953163" w:rsidRDefault="00953163">
      <w:pPr>
        <w:pStyle w:val="ConsPlusNonformat"/>
        <w:jc w:val="both"/>
      </w:pPr>
      <w:r>
        <w:t xml:space="preserve">     </w:t>
      </w:r>
      <w:proofErr w:type="gramStart"/>
      <w:r>
        <w:t>(указать причину сдачи разрешений: ликвидация юридического лица,</w:t>
      </w:r>
      <w:proofErr w:type="gramEnd"/>
    </w:p>
    <w:p w:rsidR="00953163" w:rsidRDefault="00953163">
      <w:pPr>
        <w:pStyle w:val="ConsPlusNonformat"/>
        <w:jc w:val="both"/>
      </w:pPr>
      <w:r>
        <w:t xml:space="preserve">   прекращение физическим лицом деятельности в качестве </w:t>
      </w:r>
      <w:proofErr w:type="gramStart"/>
      <w:r>
        <w:t>индивидуального</w:t>
      </w:r>
      <w:proofErr w:type="gramEnd"/>
    </w:p>
    <w:p w:rsidR="00953163" w:rsidRDefault="00953163">
      <w:pPr>
        <w:pStyle w:val="ConsPlusNonformat"/>
        <w:jc w:val="both"/>
      </w:pPr>
      <w:r>
        <w:t xml:space="preserve">    предпринимателя, прекращение перевозчиком деятельности по перевозке</w:t>
      </w:r>
    </w:p>
    <w:p w:rsidR="00953163" w:rsidRDefault="00953163">
      <w:pPr>
        <w:pStyle w:val="ConsPlusNonformat"/>
        <w:jc w:val="both"/>
      </w:pPr>
      <w:r>
        <w:t xml:space="preserve">  пассажиров и багажа легковым такси, утрата правовых оснований владения</w:t>
      </w:r>
    </w:p>
    <w:p w:rsidR="00953163" w:rsidRDefault="00953163">
      <w:pPr>
        <w:pStyle w:val="ConsPlusNonformat"/>
        <w:jc w:val="both"/>
      </w:pPr>
      <w:r>
        <w:t xml:space="preserve">     транспортным средством, используемым в качестве легкового такси)</w:t>
      </w:r>
    </w:p>
    <w:p w:rsidR="00953163" w:rsidRDefault="00953163">
      <w:pPr>
        <w:pStyle w:val="ConsPlusNonformat"/>
        <w:jc w:val="both"/>
      </w:pPr>
      <w:r>
        <w:t>и просит считать указанные в настоящем заявлении разрешения недействующими.</w:t>
      </w:r>
    </w:p>
    <w:p w:rsidR="00953163" w:rsidRDefault="00953163">
      <w:pPr>
        <w:pStyle w:val="ConsPlusNonformat"/>
        <w:jc w:val="both"/>
      </w:pPr>
    </w:p>
    <w:p w:rsidR="00953163" w:rsidRDefault="00953163">
      <w:pPr>
        <w:pStyle w:val="ConsPlusNonformat"/>
        <w:jc w:val="both"/>
      </w:pPr>
      <w:r>
        <w:t xml:space="preserve">"___" ___________________ </w:t>
      </w:r>
      <w:proofErr w:type="gramStart"/>
      <w:r>
        <w:t>г</w:t>
      </w:r>
      <w:proofErr w:type="gramEnd"/>
      <w:r>
        <w:t>.</w:t>
      </w:r>
    </w:p>
    <w:p w:rsidR="00953163" w:rsidRDefault="00953163">
      <w:pPr>
        <w:pStyle w:val="ConsPlusNonformat"/>
        <w:jc w:val="both"/>
      </w:pPr>
      <w:r>
        <w:t>_________________________________________    ______________________________</w:t>
      </w:r>
    </w:p>
    <w:p w:rsidR="00953163" w:rsidRDefault="00953163">
      <w:pPr>
        <w:pStyle w:val="ConsPlusNonformat"/>
        <w:jc w:val="both"/>
      </w:pPr>
      <w:r>
        <w:t xml:space="preserve">          (должность) (подпись)                         (Ф.И.О.)</w:t>
      </w:r>
    </w:p>
    <w:p w:rsidR="00953163" w:rsidRDefault="00953163">
      <w:pPr>
        <w:pStyle w:val="ConsPlusNonformat"/>
        <w:jc w:val="both"/>
      </w:pPr>
    </w:p>
    <w:p w:rsidR="00953163" w:rsidRDefault="00953163">
      <w:pPr>
        <w:pStyle w:val="ConsPlusNonformat"/>
        <w:jc w:val="both"/>
      </w:pPr>
      <w:r>
        <w:t xml:space="preserve">    М.П.</w:t>
      </w:r>
    </w:p>
    <w:p w:rsidR="00953163" w:rsidRDefault="00953163">
      <w:pPr>
        <w:pStyle w:val="ConsPlusNormal"/>
        <w:jc w:val="both"/>
      </w:pPr>
    </w:p>
    <w:p w:rsidR="00953163" w:rsidRDefault="00953163">
      <w:pPr>
        <w:pStyle w:val="ConsPlusNormal"/>
        <w:jc w:val="both"/>
      </w:pPr>
    </w:p>
    <w:p w:rsidR="00953163" w:rsidRDefault="00953163">
      <w:pPr>
        <w:pStyle w:val="ConsPlusNormal"/>
        <w:jc w:val="both"/>
      </w:pPr>
    </w:p>
    <w:p w:rsidR="00953163" w:rsidRDefault="00953163">
      <w:pPr>
        <w:pStyle w:val="ConsPlusNormal"/>
        <w:jc w:val="both"/>
      </w:pPr>
    </w:p>
    <w:p w:rsidR="00953163" w:rsidRDefault="00953163">
      <w:pPr>
        <w:pStyle w:val="ConsPlusNormal"/>
        <w:jc w:val="both"/>
      </w:pPr>
    </w:p>
    <w:p w:rsidR="00953163" w:rsidRDefault="00953163">
      <w:pPr>
        <w:pStyle w:val="ConsPlusNormal"/>
        <w:jc w:val="right"/>
        <w:outlineLvl w:val="3"/>
      </w:pPr>
      <w:bookmarkStart w:id="21" w:name="P973"/>
      <w:bookmarkEnd w:id="21"/>
      <w:r>
        <w:t>Приложение</w:t>
      </w:r>
    </w:p>
    <w:p w:rsidR="00953163" w:rsidRDefault="00953163">
      <w:pPr>
        <w:pStyle w:val="ConsPlusNormal"/>
        <w:jc w:val="right"/>
      </w:pPr>
      <w:r>
        <w:t>к Заявлению</w:t>
      </w:r>
    </w:p>
    <w:p w:rsidR="00953163" w:rsidRDefault="00953163">
      <w:pPr>
        <w:pStyle w:val="ConsPlusNormal"/>
        <w:jc w:val="right"/>
      </w:pPr>
      <w:r>
        <w:t>о сдаче ранее выданных разрешений</w:t>
      </w:r>
    </w:p>
    <w:p w:rsidR="00953163" w:rsidRDefault="00953163">
      <w:pPr>
        <w:pStyle w:val="ConsPlusNormal"/>
        <w:jc w:val="right"/>
      </w:pPr>
      <w:r>
        <w:t>на осуществление деятельности по перевозке</w:t>
      </w:r>
    </w:p>
    <w:p w:rsidR="00953163" w:rsidRDefault="00953163">
      <w:pPr>
        <w:pStyle w:val="ConsPlusNormal"/>
        <w:jc w:val="right"/>
      </w:pPr>
      <w:r>
        <w:t>пассажиров и багажа легковым такси</w:t>
      </w:r>
    </w:p>
    <w:p w:rsidR="00953163" w:rsidRDefault="00953163">
      <w:pPr>
        <w:pStyle w:val="ConsPlusNormal"/>
        <w:jc w:val="right"/>
      </w:pPr>
      <w:r>
        <w:t xml:space="preserve">и признании таких разрешений </w:t>
      </w:r>
      <w:proofErr w:type="gramStart"/>
      <w:r>
        <w:t>недействующими</w:t>
      </w:r>
      <w:proofErr w:type="gramEnd"/>
    </w:p>
    <w:p w:rsidR="00953163" w:rsidRDefault="00953163">
      <w:pPr>
        <w:pStyle w:val="ConsPlusNormal"/>
        <w:jc w:val="both"/>
      </w:pPr>
    </w:p>
    <w:p w:rsidR="00953163" w:rsidRDefault="00953163">
      <w:pPr>
        <w:pStyle w:val="ConsPlusNonformat"/>
        <w:jc w:val="both"/>
      </w:pPr>
      <w:r>
        <w:lastRenderedPageBreak/>
        <w:t>___________________________________________________________________________</w:t>
      </w:r>
    </w:p>
    <w:p w:rsidR="00953163" w:rsidRDefault="00953163">
      <w:pPr>
        <w:pStyle w:val="ConsPlusNonformat"/>
        <w:jc w:val="both"/>
      </w:pPr>
      <w:proofErr w:type="gramStart"/>
      <w:r>
        <w:t>(указывается: полное и (в случае, если имеется) сокращенное название, в том</w:t>
      </w:r>
      <w:proofErr w:type="gramEnd"/>
    </w:p>
    <w:p w:rsidR="00953163" w:rsidRDefault="00953163">
      <w:pPr>
        <w:pStyle w:val="ConsPlusNonformat"/>
        <w:jc w:val="both"/>
      </w:pPr>
      <w:r>
        <w:t xml:space="preserve">числе фирменное наименование, и организационно-правовая форма </w:t>
      </w:r>
      <w:proofErr w:type="gramStart"/>
      <w:r>
        <w:t>юридического</w:t>
      </w:r>
      <w:proofErr w:type="gramEnd"/>
    </w:p>
    <w:p w:rsidR="00953163" w:rsidRDefault="00953163">
      <w:pPr>
        <w:pStyle w:val="ConsPlusNonformat"/>
        <w:jc w:val="both"/>
      </w:pPr>
      <w:r>
        <w:t xml:space="preserve">  лица, фамилия, имя и (в случае, если имеется) отчество индивидуального</w:t>
      </w:r>
    </w:p>
    <w:p w:rsidR="00953163" w:rsidRDefault="00953163">
      <w:pPr>
        <w:pStyle w:val="ConsPlusNonformat"/>
        <w:jc w:val="both"/>
      </w:pPr>
      <w:r>
        <w:t xml:space="preserve">                             предпринимателя)</w:t>
      </w:r>
    </w:p>
    <w:p w:rsidR="00953163" w:rsidRDefault="009531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361"/>
        <w:gridCol w:w="1587"/>
        <w:gridCol w:w="1531"/>
        <w:gridCol w:w="2948"/>
      </w:tblGrid>
      <w:tr w:rsidR="00953163">
        <w:tc>
          <w:tcPr>
            <w:tcW w:w="1644" w:type="dxa"/>
          </w:tcPr>
          <w:p w:rsidR="00953163" w:rsidRDefault="00953163">
            <w:pPr>
              <w:pStyle w:val="ConsPlusNormal"/>
              <w:jc w:val="center"/>
            </w:pPr>
            <w:r>
              <w:t>Серия и номер разрешения</w:t>
            </w:r>
          </w:p>
        </w:tc>
        <w:tc>
          <w:tcPr>
            <w:tcW w:w="1361" w:type="dxa"/>
          </w:tcPr>
          <w:p w:rsidR="00953163" w:rsidRDefault="00953163">
            <w:pPr>
              <w:pStyle w:val="ConsPlusNormal"/>
              <w:jc w:val="center"/>
            </w:pPr>
            <w:r>
              <w:t>Марка и модель ТС</w:t>
            </w:r>
          </w:p>
        </w:tc>
        <w:tc>
          <w:tcPr>
            <w:tcW w:w="1587" w:type="dxa"/>
          </w:tcPr>
          <w:p w:rsidR="00953163" w:rsidRDefault="00953163">
            <w:pPr>
              <w:pStyle w:val="ConsPlusNormal"/>
              <w:jc w:val="center"/>
            </w:pPr>
            <w:r>
              <w:t>Гос. знак (номер) ТС</w:t>
            </w:r>
          </w:p>
        </w:tc>
        <w:tc>
          <w:tcPr>
            <w:tcW w:w="1531" w:type="dxa"/>
          </w:tcPr>
          <w:p w:rsidR="00953163" w:rsidRDefault="00953163">
            <w:pPr>
              <w:pStyle w:val="ConsPlusNormal"/>
              <w:jc w:val="center"/>
            </w:pPr>
            <w:r>
              <w:t>Срок действия разрешения</w:t>
            </w:r>
          </w:p>
        </w:tc>
        <w:tc>
          <w:tcPr>
            <w:tcW w:w="2948" w:type="dxa"/>
          </w:tcPr>
          <w:p w:rsidR="00953163" w:rsidRDefault="00953163">
            <w:pPr>
              <w:pStyle w:val="ConsPlusNormal"/>
              <w:jc w:val="center"/>
            </w:pPr>
            <w:r>
              <w:t>Наличие разрешения (прилагается/утеряно)</w:t>
            </w:r>
          </w:p>
        </w:tc>
      </w:tr>
      <w:tr w:rsidR="00953163">
        <w:tc>
          <w:tcPr>
            <w:tcW w:w="1644" w:type="dxa"/>
          </w:tcPr>
          <w:p w:rsidR="00953163" w:rsidRDefault="00953163">
            <w:pPr>
              <w:pStyle w:val="ConsPlusNormal"/>
            </w:pPr>
          </w:p>
        </w:tc>
        <w:tc>
          <w:tcPr>
            <w:tcW w:w="1361" w:type="dxa"/>
          </w:tcPr>
          <w:p w:rsidR="00953163" w:rsidRDefault="00953163">
            <w:pPr>
              <w:pStyle w:val="ConsPlusNormal"/>
            </w:pPr>
          </w:p>
        </w:tc>
        <w:tc>
          <w:tcPr>
            <w:tcW w:w="1587" w:type="dxa"/>
          </w:tcPr>
          <w:p w:rsidR="00953163" w:rsidRDefault="00953163">
            <w:pPr>
              <w:pStyle w:val="ConsPlusNormal"/>
            </w:pPr>
          </w:p>
        </w:tc>
        <w:tc>
          <w:tcPr>
            <w:tcW w:w="1531" w:type="dxa"/>
          </w:tcPr>
          <w:p w:rsidR="00953163" w:rsidRDefault="00953163">
            <w:pPr>
              <w:pStyle w:val="ConsPlusNormal"/>
            </w:pPr>
          </w:p>
        </w:tc>
        <w:tc>
          <w:tcPr>
            <w:tcW w:w="2948" w:type="dxa"/>
          </w:tcPr>
          <w:p w:rsidR="00953163" w:rsidRDefault="00953163">
            <w:pPr>
              <w:pStyle w:val="ConsPlusNormal"/>
            </w:pPr>
          </w:p>
        </w:tc>
      </w:tr>
      <w:tr w:rsidR="00953163">
        <w:tc>
          <w:tcPr>
            <w:tcW w:w="1644" w:type="dxa"/>
          </w:tcPr>
          <w:p w:rsidR="00953163" w:rsidRDefault="00953163">
            <w:pPr>
              <w:pStyle w:val="ConsPlusNormal"/>
            </w:pPr>
          </w:p>
        </w:tc>
        <w:tc>
          <w:tcPr>
            <w:tcW w:w="1361" w:type="dxa"/>
          </w:tcPr>
          <w:p w:rsidR="00953163" w:rsidRDefault="00953163">
            <w:pPr>
              <w:pStyle w:val="ConsPlusNormal"/>
            </w:pPr>
          </w:p>
        </w:tc>
        <w:tc>
          <w:tcPr>
            <w:tcW w:w="1587" w:type="dxa"/>
          </w:tcPr>
          <w:p w:rsidR="00953163" w:rsidRDefault="00953163">
            <w:pPr>
              <w:pStyle w:val="ConsPlusNormal"/>
            </w:pPr>
          </w:p>
        </w:tc>
        <w:tc>
          <w:tcPr>
            <w:tcW w:w="1531" w:type="dxa"/>
          </w:tcPr>
          <w:p w:rsidR="00953163" w:rsidRDefault="00953163">
            <w:pPr>
              <w:pStyle w:val="ConsPlusNormal"/>
            </w:pPr>
          </w:p>
        </w:tc>
        <w:tc>
          <w:tcPr>
            <w:tcW w:w="2948" w:type="dxa"/>
          </w:tcPr>
          <w:p w:rsidR="00953163" w:rsidRDefault="00953163">
            <w:pPr>
              <w:pStyle w:val="ConsPlusNormal"/>
            </w:pPr>
          </w:p>
        </w:tc>
      </w:tr>
      <w:tr w:rsidR="00953163">
        <w:tc>
          <w:tcPr>
            <w:tcW w:w="1644" w:type="dxa"/>
          </w:tcPr>
          <w:p w:rsidR="00953163" w:rsidRDefault="00953163">
            <w:pPr>
              <w:pStyle w:val="ConsPlusNormal"/>
            </w:pPr>
          </w:p>
        </w:tc>
        <w:tc>
          <w:tcPr>
            <w:tcW w:w="1361" w:type="dxa"/>
          </w:tcPr>
          <w:p w:rsidR="00953163" w:rsidRDefault="00953163">
            <w:pPr>
              <w:pStyle w:val="ConsPlusNormal"/>
            </w:pPr>
          </w:p>
        </w:tc>
        <w:tc>
          <w:tcPr>
            <w:tcW w:w="1587" w:type="dxa"/>
          </w:tcPr>
          <w:p w:rsidR="00953163" w:rsidRDefault="00953163">
            <w:pPr>
              <w:pStyle w:val="ConsPlusNormal"/>
            </w:pPr>
          </w:p>
        </w:tc>
        <w:tc>
          <w:tcPr>
            <w:tcW w:w="1531" w:type="dxa"/>
          </w:tcPr>
          <w:p w:rsidR="00953163" w:rsidRDefault="00953163">
            <w:pPr>
              <w:pStyle w:val="ConsPlusNormal"/>
            </w:pPr>
          </w:p>
        </w:tc>
        <w:tc>
          <w:tcPr>
            <w:tcW w:w="2948" w:type="dxa"/>
          </w:tcPr>
          <w:p w:rsidR="00953163" w:rsidRDefault="00953163">
            <w:pPr>
              <w:pStyle w:val="ConsPlusNormal"/>
            </w:pPr>
          </w:p>
        </w:tc>
      </w:tr>
      <w:tr w:rsidR="00953163">
        <w:tc>
          <w:tcPr>
            <w:tcW w:w="1644" w:type="dxa"/>
          </w:tcPr>
          <w:p w:rsidR="00953163" w:rsidRDefault="00953163">
            <w:pPr>
              <w:pStyle w:val="ConsPlusNormal"/>
            </w:pPr>
          </w:p>
        </w:tc>
        <w:tc>
          <w:tcPr>
            <w:tcW w:w="1361" w:type="dxa"/>
          </w:tcPr>
          <w:p w:rsidR="00953163" w:rsidRDefault="00953163">
            <w:pPr>
              <w:pStyle w:val="ConsPlusNormal"/>
            </w:pPr>
          </w:p>
        </w:tc>
        <w:tc>
          <w:tcPr>
            <w:tcW w:w="1587" w:type="dxa"/>
          </w:tcPr>
          <w:p w:rsidR="00953163" w:rsidRDefault="00953163">
            <w:pPr>
              <w:pStyle w:val="ConsPlusNormal"/>
            </w:pPr>
          </w:p>
        </w:tc>
        <w:tc>
          <w:tcPr>
            <w:tcW w:w="1531" w:type="dxa"/>
          </w:tcPr>
          <w:p w:rsidR="00953163" w:rsidRDefault="00953163">
            <w:pPr>
              <w:pStyle w:val="ConsPlusNormal"/>
            </w:pPr>
          </w:p>
        </w:tc>
        <w:tc>
          <w:tcPr>
            <w:tcW w:w="2948" w:type="dxa"/>
          </w:tcPr>
          <w:p w:rsidR="00953163" w:rsidRDefault="00953163">
            <w:pPr>
              <w:pStyle w:val="ConsPlusNormal"/>
            </w:pPr>
          </w:p>
        </w:tc>
      </w:tr>
    </w:tbl>
    <w:p w:rsidR="00953163" w:rsidRDefault="00953163">
      <w:pPr>
        <w:pStyle w:val="ConsPlusNormal"/>
        <w:jc w:val="both"/>
      </w:pPr>
    </w:p>
    <w:p w:rsidR="00953163" w:rsidRDefault="00953163">
      <w:pPr>
        <w:pStyle w:val="ConsPlusNonformat"/>
        <w:jc w:val="both"/>
      </w:pPr>
      <w:r>
        <w:t xml:space="preserve">"___" ___________________ </w:t>
      </w:r>
      <w:proofErr w:type="gramStart"/>
      <w:r>
        <w:t>г</w:t>
      </w:r>
      <w:proofErr w:type="gramEnd"/>
      <w:r>
        <w:t>.</w:t>
      </w:r>
    </w:p>
    <w:p w:rsidR="00953163" w:rsidRDefault="00953163">
      <w:pPr>
        <w:pStyle w:val="ConsPlusNonformat"/>
        <w:jc w:val="both"/>
      </w:pPr>
    </w:p>
    <w:p w:rsidR="00953163" w:rsidRDefault="00953163">
      <w:pPr>
        <w:pStyle w:val="ConsPlusNonformat"/>
        <w:jc w:val="both"/>
      </w:pPr>
      <w:r>
        <w:t>_________________________________________    ______________________________</w:t>
      </w:r>
    </w:p>
    <w:p w:rsidR="00953163" w:rsidRDefault="00953163">
      <w:pPr>
        <w:pStyle w:val="ConsPlusNonformat"/>
        <w:jc w:val="both"/>
      </w:pPr>
      <w:r>
        <w:t xml:space="preserve">         (должность) (подпись)                           (Ф.И.О.)</w:t>
      </w:r>
    </w:p>
    <w:p w:rsidR="00953163" w:rsidRDefault="00953163">
      <w:pPr>
        <w:pStyle w:val="ConsPlusNonformat"/>
        <w:jc w:val="both"/>
      </w:pPr>
    </w:p>
    <w:p w:rsidR="00953163" w:rsidRDefault="00953163">
      <w:pPr>
        <w:pStyle w:val="ConsPlusNonformat"/>
        <w:jc w:val="both"/>
      </w:pPr>
      <w:r>
        <w:t>М.</w:t>
      </w:r>
      <w:proofErr w:type="gramStart"/>
      <w:r>
        <w:t>П</w:t>
      </w:r>
      <w:proofErr w:type="gramEnd"/>
    </w:p>
    <w:p w:rsidR="00953163" w:rsidRDefault="00953163">
      <w:pPr>
        <w:pStyle w:val="ConsPlusNormal"/>
        <w:jc w:val="both"/>
      </w:pPr>
    </w:p>
    <w:p w:rsidR="00953163" w:rsidRDefault="00953163">
      <w:pPr>
        <w:pStyle w:val="ConsPlusNormal"/>
        <w:jc w:val="both"/>
      </w:pPr>
    </w:p>
    <w:p w:rsidR="00953163" w:rsidRDefault="00953163">
      <w:pPr>
        <w:pStyle w:val="ConsPlusNormal"/>
        <w:pBdr>
          <w:top w:val="single" w:sz="6" w:space="0" w:color="auto"/>
        </w:pBdr>
        <w:spacing w:before="100" w:after="100"/>
        <w:jc w:val="both"/>
        <w:rPr>
          <w:sz w:val="2"/>
          <w:szCs w:val="2"/>
        </w:rPr>
      </w:pPr>
    </w:p>
    <w:p w:rsidR="00017044" w:rsidRDefault="00017044"/>
    <w:sectPr w:rsidR="00017044" w:rsidSect="006F24A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163"/>
    <w:rsid w:val="00017044"/>
    <w:rsid w:val="00953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1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31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31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31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31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31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31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316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1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31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31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31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31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31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31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31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FC188ACD9A7067AF9326E928FD2EB202A71F115A096D76188F4F6DA6A20F8F5B53DD61A4FED0C6CDFD8BCAF84335581Cp8j2I" TargetMode="External"/><Relationship Id="rId13" Type="http://schemas.openxmlformats.org/officeDocument/2006/relationships/hyperlink" Target="consultantplus://offline/ref=46FC188ACD9A7067AF9326E928FD2EB202A71F115A096E751B814F6DA6A20F8F5B53DD61B6FE88CACFFC95CCFF5663095AD7CDC9950F572DC26AEC86p5j1I" TargetMode="External"/><Relationship Id="rId18" Type="http://schemas.openxmlformats.org/officeDocument/2006/relationships/hyperlink" Target="consultantplus://offline/ref=46FC188ACD9A7067AF9338E43E9170BC06A8431C580D662244D3493AF9F209DA1B13DB34F5BA86CECDF7C19BBD083A5A1F9CC0CA8A13572EpDjCI" TargetMode="External"/><Relationship Id="rId26" Type="http://schemas.openxmlformats.org/officeDocument/2006/relationships/hyperlink" Target="consultantplus://offline/ref=46FC188ACD9A7067AF9338E43E9170BC04AA481B5D0D662244D3493AF9F209DA1B13DB34F5BA87CACDF7C19BBD083A5A1F9CC0CA8A13572EpDjCI" TargetMode="External"/><Relationship Id="rId3" Type="http://schemas.openxmlformats.org/officeDocument/2006/relationships/settings" Target="settings.xml"/><Relationship Id="rId21" Type="http://schemas.openxmlformats.org/officeDocument/2006/relationships/hyperlink" Target="consultantplus://offline/ref=46FC188ACD9A7067AF9338E43E9170BC06AD45145909662244D3493AF9F209DA1B13DB34F5BA85C8C9F7C19BBD083A5A1F9CC0CA8A13572EpDjCI" TargetMode="External"/><Relationship Id="rId7" Type="http://schemas.openxmlformats.org/officeDocument/2006/relationships/hyperlink" Target="consultantplus://offline/ref=46FC188ACD9A7067AF9326E928FD2EB202A71F115A0865761E8F4F6DA6A20F8F5B53DD61A4FED0C6CDFD8BCAF84335581Cp8j2I" TargetMode="External"/><Relationship Id="rId12" Type="http://schemas.openxmlformats.org/officeDocument/2006/relationships/hyperlink" Target="consultantplus://offline/ref=46FC188ACD9A7067AF9338E43E9170BC04AA481B5D0D662244D3493AF9F209DA1B13DB34F5BA87CEC8F7C19BBD083A5A1F9CC0CA8A13572EpDjCI" TargetMode="External"/><Relationship Id="rId17" Type="http://schemas.openxmlformats.org/officeDocument/2006/relationships/hyperlink" Target="consultantplus://offline/ref=46FC188ACD9A7067AF9338E43E9170BC06A8431C580D662244D3493AF9F209DA1B13DB34F5BA86CECDF7C19BBD083A5A1F9CC0CA8A13572EpDjCI" TargetMode="External"/><Relationship Id="rId25" Type="http://schemas.openxmlformats.org/officeDocument/2006/relationships/hyperlink" Target="consultantplus://offline/ref=46FC188ACD9A7067AF9326E928FD2EB202A71F115A086B7D1C844F6DA6A20F8F5B53DD61A4FED0C6CDFD8BCAF84335581Cp8j2I" TargetMode="External"/><Relationship Id="rId2" Type="http://schemas.microsoft.com/office/2007/relationships/stylesWithEffects" Target="stylesWithEffects.xml"/><Relationship Id="rId16" Type="http://schemas.openxmlformats.org/officeDocument/2006/relationships/hyperlink" Target="consultantplus://offline/ref=46FC188ACD9A7067AF9338E43E9170BC06A8431C580D662244D3493AF9F209DA1B13DB34F5BA85CEC9F7C19BBD083A5A1F9CC0CA8A13572EpDjCI" TargetMode="External"/><Relationship Id="rId20" Type="http://schemas.openxmlformats.org/officeDocument/2006/relationships/hyperlink" Target="consultantplus://offline/ref=46FC188ACD9A7067AF9338E43E9170BC06A8431C580D662244D3493AF9F209DA1B13DB34F3BE8E9F9EB8C0C7FB5C29581F9CC2CB96p1j1I" TargetMode="External"/><Relationship Id="rId29" Type="http://schemas.openxmlformats.org/officeDocument/2006/relationships/hyperlink" Target="consultantplus://offline/ref=46FC188ACD9A7067AF9338E43E9170BC04AA481B5D0D662244D3493AF9F209DA1B13DB34F5BA87CACDF7C19BBD083A5A1F9CC0CA8A13572EpDjCI" TargetMode="External"/><Relationship Id="rId1" Type="http://schemas.openxmlformats.org/officeDocument/2006/relationships/styles" Target="styles.xml"/><Relationship Id="rId6" Type="http://schemas.openxmlformats.org/officeDocument/2006/relationships/hyperlink" Target="consultantplus://offline/ref=46FC188ACD9A7067AF9326E928FD2EB202A71F115A0B6F7011834F6DA6A20F8F5B53DD61A4FED0C6CDFD8BCAF84335581Cp8j2I" TargetMode="External"/><Relationship Id="rId11" Type="http://schemas.openxmlformats.org/officeDocument/2006/relationships/hyperlink" Target="consultantplus://offline/ref=46FC188ACD9A7067AF9338E43E9170BC04AA481B5D0D662244D3493AF9F209DA1B13DB34F5BA87CFC9F7C19BBD083A5A1F9CC0CA8A13572EpDjCI" TargetMode="External"/><Relationship Id="rId24" Type="http://schemas.openxmlformats.org/officeDocument/2006/relationships/hyperlink" Target="consultantplus://offline/ref=46FC188ACD9A7067AF9338E43E9170BC06AD401B5208662244D3493AF9F209DA09138338F7BB9BCBCEE297CAFBp5jD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6FC188ACD9A7067AF9338E43E9170BC06A8431C580D662244D3493AF9F209DA1B13DB31F6B1D19A8BA998C8F84337590080C0C9p9j4I" TargetMode="External"/><Relationship Id="rId23" Type="http://schemas.openxmlformats.org/officeDocument/2006/relationships/hyperlink" Target="consultantplus://offline/ref=46FC188ACD9A7067AF9338E43E9170BC06A8431C580D662244D3493AF9F209DA09138338F7BB9BCBCEE297CAFBp5jDI" TargetMode="External"/><Relationship Id="rId28" Type="http://schemas.openxmlformats.org/officeDocument/2006/relationships/hyperlink" Target="consultantplus://offline/ref=46FC188ACD9A7067AF9338E43E9170BC04AA481B5D0D662244D3493AF9F209DA1B13DB34F5BA87CACDF7C19BBD083A5A1F9CC0CA8A13572EpDjCI" TargetMode="External"/><Relationship Id="rId10" Type="http://schemas.openxmlformats.org/officeDocument/2006/relationships/hyperlink" Target="consultantplus://offline/ref=46FC188ACD9A7067AF9326E928FD2EB202A71F115A09687D18874F6DA6A20F8F5B53DD61B6FE88CACFFC95CBFB5663095AD7CDC9950F572DC26AEC86p5j1I" TargetMode="External"/><Relationship Id="rId19" Type="http://schemas.openxmlformats.org/officeDocument/2006/relationships/hyperlink" Target="consultantplus://offline/ref=46FC188ACD9A7067AF9338E43E9170BC06AE48185D0C662244D3493AF9F209DA1B13DB37F3BE8E9F9EB8C0C7FB5C29581F9CC2CB96p1j1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6FC188ACD9A7067AF9326E928FD2EB202A71F115A09687D18874F6DA6A20F8F5B53DD61A4FED0C6CDFD8BCAF84335581Cp8j2I" TargetMode="External"/><Relationship Id="rId14" Type="http://schemas.openxmlformats.org/officeDocument/2006/relationships/hyperlink" Target="consultantplus://offline/ref=46FC188ACD9A7067AF9338E43E9170BC06A8431C580D662244D3493AF9F209DA1B13DB34F5BA85CACFF7C19BBD083A5A1F9CC0CA8A13572EpDjCI" TargetMode="External"/><Relationship Id="rId22" Type="http://schemas.openxmlformats.org/officeDocument/2006/relationships/hyperlink" Target="consultantplus://offline/ref=46FC188ACD9A7067AF9338E43E9170BC06A8431C580D662244D3493AF9F209DA1B13DB34F5BA85CACFF7C19BBD083A5A1F9CC0CA8A13572EpDjCI" TargetMode="External"/><Relationship Id="rId27" Type="http://schemas.openxmlformats.org/officeDocument/2006/relationships/hyperlink" Target="consultantplus://offline/ref=46FC188ACD9A7067AF9338E43E9170BC04AA481B5D0D662244D3493AF9F209DA1B13DB34F5BA87CACDF7C19BBD083A5A1F9CC0CA8A13572EpDjC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14610</Words>
  <Characters>83279</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 Алексей Валерьевич</dc:creator>
  <cp:lastModifiedBy>Тарасов Алексей Валерьевич</cp:lastModifiedBy>
  <cp:revision>1</cp:revision>
  <dcterms:created xsi:type="dcterms:W3CDTF">2020-01-21T08:35:00Z</dcterms:created>
  <dcterms:modified xsi:type="dcterms:W3CDTF">2020-01-21T08:36:00Z</dcterms:modified>
</cp:coreProperties>
</file>